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87D" w:rsidRDefault="00E7387D" w:rsidP="00E7387D">
      <w:pPr>
        <w:jc w:val="center"/>
        <w:rPr>
          <w:b/>
          <w:bCs/>
        </w:rPr>
      </w:pPr>
    </w:p>
    <w:p w:rsidR="00E7387D" w:rsidRPr="002C0C11" w:rsidRDefault="00E7387D" w:rsidP="00E7387D">
      <w:pPr>
        <w:jc w:val="center"/>
        <w:rPr>
          <w:b/>
          <w:bCs/>
        </w:rPr>
      </w:pPr>
      <w:r>
        <w:rPr>
          <w:b/>
          <w:bCs/>
        </w:rPr>
        <w:t>Matrix for course learning outcomes (</w:t>
      </w:r>
      <w:r w:rsidRPr="002C0C11">
        <w:rPr>
          <w:b/>
          <w:bCs/>
        </w:rPr>
        <w:t>Teaching Strategies</w:t>
      </w:r>
      <w:r>
        <w:rPr>
          <w:b/>
          <w:bCs/>
        </w:rPr>
        <w:t xml:space="preserve">, </w:t>
      </w:r>
      <w:r w:rsidRPr="002C0C11">
        <w:rPr>
          <w:b/>
          <w:bCs/>
        </w:rPr>
        <w:t>Assessment Methods</w:t>
      </w:r>
      <w:r>
        <w:rPr>
          <w:b/>
          <w:bCs/>
        </w:rPr>
        <w:t xml:space="preserve">, </w:t>
      </w:r>
      <w:r w:rsidRPr="002C0C11">
        <w:rPr>
          <w:b/>
          <w:bCs/>
        </w:rPr>
        <w:t>Measurable Indicators</w:t>
      </w:r>
    </w:p>
    <w:tbl>
      <w:tblPr>
        <w:tblW w:w="14429" w:type="dxa"/>
        <w:jc w:val="center"/>
        <w:tblInd w:w="-3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3261"/>
        <w:gridCol w:w="1984"/>
        <w:gridCol w:w="4253"/>
        <w:gridCol w:w="4338"/>
      </w:tblGrid>
      <w:tr w:rsidR="00E7387D" w:rsidRPr="00C42A62" w:rsidTr="00F2152D">
        <w:trPr>
          <w:jc w:val="center"/>
        </w:trPr>
        <w:tc>
          <w:tcPr>
            <w:tcW w:w="593" w:type="dxa"/>
          </w:tcPr>
          <w:p w:rsidR="00E7387D" w:rsidRPr="003672AF" w:rsidRDefault="00E7387D" w:rsidP="00452E1C">
            <w:pPr>
              <w:rPr>
                <w:sz w:val="18"/>
                <w:szCs w:val="18"/>
              </w:rPr>
            </w:pPr>
            <w:r w:rsidRPr="003672AF">
              <w:rPr>
                <w:sz w:val="18"/>
                <w:szCs w:val="18"/>
              </w:rPr>
              <w:br w:type="page"/>
            </w:r>
          </w:p>
        </w:tc>
        <w:tc>
          <w:tcPr>
            <w:tcW w:w="3261" w:type="dxa"/>
          </w:tcPr>
          <w:p w:rsidR="00E7387D" w:rsidRPr="003672AF" w:rsidRDefault="00E7387D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NQF Learning Domains</w:t>
            </w:r>
          </w:p>
          <w:p w:rsidR="00E7387D" w:rsidRDefault="00E7387D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 xml:space="preserve"> And Course Learning Outcomes</w:t>
            </w:r>
          </w:p>
          <w:p w:rsidR="00E7387D" w:rsidRPr="00C43DB2" w:rsidRDefault="00E7387D" w:rsidP="00452E1C">
            <w:pPr>
              <w:bidi/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1984" w:type="dxa"/>
          </w:tcPr>
          <w:p w:rsidR="00E7387D" w:rsidRPr="003672AF" w:rsidRDefault="00E7387D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Course Teaching</w:t>
            </w:r>
          </w:p>
          <w:p w:rsidR="00E7387D" w:rsidRDefault="00E7387D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Strategies</w:t>
            </w:r>
          </w:p>
          <w:p w:rsidR="00E7387D" w:rsidRPr="00C43DB2" w:rsidRDefault="00E7387D" w:rsidP="00452E1C">
            <w:pPr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4253" w:type="dxa"/>
          </w:tcPr>
          <w:p w:rsidR="00E7387D" w:rsidRPr="003672AF" w:rsidRDefault="00E7387D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Course Assessment</w:t>
            </w:r>
          </w:p>
          <w:p w:rsidR="00E7387D" w:rsidRDefault="00E7387D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Methods</w:t>
            </w:r>
          </w:p>
          <w:p w:rsidR="00E7387D" w:rsidRPr="00C43DB2" w:rsidRDefault="00E7387D" w:rsidP="00452E1C">
            <w:pPr>
              <w:jc w:val="center"/>
              <w:rPr>
                <w:b/>
                <w:bCs/>
                <w:sz w:val="18"/>
                <w:szCs w:val="18"/>
                <w:u w:val="single"/>
                <w:rtl/>
              </w:rPr>
            </w:pPr>
          </w:p>
        </w:tc>
        <w:tc>
          <w:tcPr>
            <w:tcW w:w="4338" w:type="dxa"/>
          </w:tcPr>
          <w:p w:rsidR="00E7387D" w:rsidRPr="00C21F36" w:rsidRDefault="00E7387D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C21F36">
              <w:rPr>
                <w:b/>
                <w:bCs/>
                <w:sz w:val="18"/>
                <w:szCs w:val="18"/>
                <w:lang w:val="en-AU"/>
              </w:rPr>
              <w:t>Measurable Indicators</w:t>
            </w:r>
          </w:p>
          <w:p w:rsidR="00E7387D" w:rsidRPr="003672AF" w:rsidRDefault="00E7387D" w:rsidP="0052618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E7387D" w:rsidRPr="00C42A62" w:rsidTr="00F2152D">
        <w:trPr>
          <w:jc w:val="center"/>
        </w:trPr>
        <w:tc>
          <w:tcPr>
            <w:tcW w:w="593" w:type="dxa"/>
            <w:shd w:val="clear" w:color="auto" w:fill="F2F2F2"/>
          </w:tcPr>
          <w:p w:rsidR="00E7387D" w:rsidRPr="00C42A62" w:rsidRDefault="00E7387D" w:rsidP="00452E1C">
            <w:pPr>
              <w:rPr>
                <w:b/>
                <w:bCs/>
              </w:rPr>
            </w:pPr>
            <w:r w:rsidRPr="00C42A62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9498" w:type="dxa"/>
            <w:gridSpan w:val="3"/>
            <w:shd w:val="clear" w:color="auto" w:fill="F2F2F2"/>
          </w:tcPr>
          <w:p w:rsidR="00E7387D" w:rsidRPr="007112E7" w:rsidRDefault="00E7387D" w:rsidP="00452E1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Knowledge</w:t>
            </w:r>
          </w:p>
        </w:tc>
        <w:tc>
          <w:tcPr>
            <w:tcW w:w="4338" w:type="dxa"/>
            <w:shd w:val="clear" w:color="auto" w:fill="F2F2F2"/>
          </w:tcPr>
          <w:p w:rsidR="00E7387D" w:rsidRPr="007112E7" w:rsidRDefault="00E7387D" w:rsidP="00452E1C">
            <w:pPr>
              <w:rPr>
                <w:b/>
                <w:bCs/>
              </w:rPr>
            </w:pPr>
          </w:p>
        </w:tc>
      </w:tr>
      <w:tr w:rsidR="00B64B5F" w:rsidRPr="0016021F" w:rsidTr="00452E1C">
        <w:trPr>
          <w:trHeight w:val="2655"/>
          <w:jc w:val="center"/>
        </w:trPr>
        <w:tc>
          <w:tcPr>
            <w:tcW w:w="593" w:type="dxa"/>
          </w:tcPr>
          <w:p w:rsidR="00B64B5F" w:rsidRPr="00C42A62" w:rsidRDefault="00B64B5F" w:rsidP="002851CE">
            <w:r w:rsidRPr="00C42A62">
              <w:rPr>
                <w:sz w:val="22"/>
                <w:szCs w:val="22"/>
              </w:rPr>
              <w:t>1.</w:t>
            </w:r>
          </w:p>
        </w:tc>
        <w:tc>
          <w:tcPr>
            <w:tcW w:w="3261" w:type="dxa"/>
          </w:tcPr>
          <w:p w:rsidR="009D5EAB" w:rsidRPr="009D5EAB" w:rsidRDefault="009D5EAB" w:rsidP="009D5EAB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9D5EAB">
              <w:rPr>
                <w:rFonts w:cs="Mudir MT" w:hint="cs"/>
                <w:b/>
                <w:bCs/>
                <w:sz w:val="18"/>
                <w:szCs w:val="18"/>
                <w:rtl/>
                <w:lang w:bidi="ar-EG"/>
              </w:rPr>
              <w:t>تُعرف المفاهيم والمبادئ والنظريات التربوية المرتبطة بطفل الروضة باللغة الانجليزية</w:t>
            </w:r>
            <w:r w:rsidRPr="009D5EAB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(</w:t>
            </w:r>
            <w:r w:rsidRPr="009D5EAB">
              <w:rPr>
                <w:rFonts w:cs="Mudir MT"/>
                <w:b/>
                <w:bCs/>
                <w:sz w:val="18"/>
                <w:szCs w:val="18"/>
                <w:rtl/>
              </w:rPr>
              <w:t xml:space="preserve">مفاهيم رياض </w:t>
            </w:r>
            <w:r w:rsidRPr="009D5EAB">
              <w:rPr>
                <w:rFonts w:cs="Mudir MT" w:hint="cs"/>
                <w:b/>
                <w:bCs/>
                <w:sz w:val="18"/>
                <w:szCs w:val="18"/>
                <w:rtl/>
              </w:rPr>
              <w:t>الأطفال-بيئة الروضة-معلم الروضة....)</w:t>
            </w:r>
          </w:p>
          <w:p w:rsidR="00B64B5F" w:rsidRPr="001E4578" w:rsidRDefault="00B64B5F" w:rsidP="00452E1C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</w:tcPr>
          <w:p w:rsidR="00B64B5F" w:rsidRPr="001E4578" w:rsidRDefault="00B64B5F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المحاضرة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والمناقشة</w:t>
            </w:r>
          </w:p>
          <w:p w:rsidR="00B64B5F" w:rsidRPr="001E4578" w:rsidRDefault="00B64B5F" w:rsidP="00342F01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والحوار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3" w:type="dxa"/>
          </w:tcPr>
          <w:p w:rsidR="00B64B5F" w:rsidRPr="001E4578" w:rsidRDefault="00B64B5F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، شفهية التكليفات البحثية وفق أسس معيارية)</w:t>
            </w:r>
          </w:p>
          <w:p w:rsidR="00B64B5F" w:rsidRPr="001E4578" w:rsidRDefault="00B64B5F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المناقشة الفردية والجماعية-</w:t>
            </w:r>
          </w:p>
          <w:p w:rsidR="00B64B5F" w:rsidRPr="001E4578" w:rsidRDefault="00B64B5F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  <w:p w:rsidR="00B64B5F" w:rsidRPr="001E4578" w:rsidRDefault="00B64B5F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فصلية، شفهية التكليفات البحثية وفق أسس معيارية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)</w:t>
            </w:r>
          </w:p>
          <w:p w:rsidR="00B64B5F" w:rsidRPr="001E4578" w:rsidRDefault="00B64B5F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المناقشة الفردية والجماعية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-</w:t>
            </w:r>
          </w:p>
          <w:p w:rsidR="00B64B5F" w:rsidRPr="001E4578" w:rsidRDefault="00B64B5F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</w:tc>
        <w:tc>
          <w:tcPr>
            <w:tcW w:w="4338" w:type="dxa"/>
          </w:tcPr>
          <w:p w:rsidR="00B64B5F" w:rsidRDefault="00B64B5F" w:rsidP="008F1D0E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 المقرر 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  <w:p w:rsidR="00B64B5F" w:rsidRDefault="00B64B5F" w:rsidP="00B64B5F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</w:p>
          <w:p w:rsidR="00B64B5F" w:rsidRPr="00064F6C" w:rsidRDefault="00B64B5F" w:rsidP="00B64B5F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</w:p>
          <w:p w:rsidR="00B64B5F" w:rsidRPr="00064F6C" w:rsidRDefault="00B64B5F" w:rsidP="00452E1C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</w:p>
        </w:tc>
      </w:tr>
      <w:tr w:rsidR="00440565" w:rsidRPr="0016021F" w:rsidTr="002851CE">
        <w:trPr>
          <w:trHeight w:val="1656"/>
          <w:jc w:val="center"/>
        </w:trPr>
        <w:tc>
          <w:tcPr>
            <w:tcW w:w="593" w:type="dxa"/>
          </w:tcPr>
          <w:p w:rsidR="00440565" w:rsidRPr="00C42A62" w:rsidRDefault="00440565" w:rsidP="002851CE">
            <w:r w:rsidRPr="00C42A62">
              <w:rPr>
                <w:sz w:val="22"/>
                <w:szCs w:val="22"/>
              </w:rPr>
              <w:t>1.</w:t>
            </w:r>
            <w:r w:rsidR="002851CE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E53AC4" w:rsidRPr="00E53AC4" w:rsidRDefault="00E53AC4" w:rsidP="00E53AC4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E53AC4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تعدد </w:t>
            </w:r>
            <w:r w:rsidRPr="00E53AC4">
              <w:rPr>
                <w:rFonts w:cs="Mudir MT"/>
                <w:b/>
                <w:bCs/>
                <w:sz w:val="18"/>
                <w:szCs w:val="18"/>
                <w:rtl/>
              </w:rPr>
              <w:t>نظم رياض الأطفال في بعض الدول المتقدمة</w:t>
            </w:r>
            <w:r w:rsidRPr="00E53AC4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مثال المانيا</w:t>
            </w:r>
          </w:p>
          <w:p w:rsidR="00440565" w:rsidRPr="001E4578" w:rsidRDefault="00440565" w:rsidP="00452E1C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المحاضرة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والمناقشة</w:t>
            </w:r>
          </w:p>
          <w:p w:rsidR="00440565" w:rsidRPr="001E4578" w:rsidRDefault="00440565" w:rsidP="0018190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والحوار</w:t>
            </w:r>
            <w:r w:rsidR="0018190C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3" w:type="dxa"/>
          </w:tcPr>
          <w:p w:rsidR="00440565" w:rsidRPr="001E4578" w:rsidRDefault="00440565" w:rsidP="00452E1C">
            <w:pPr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فصلية، شفهية التكليفات البحثية وفق أسس معيارية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)</w:t>
            </w:r>
          </w:p>
          <w:p w:rsidR="00440565" w:rsidRPr="001E4578" w:rsidRDefault="00440565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المناقشة الفردية والجماعية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-</w:t>
            </w:r>
          </w:p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</w:tc>
        <w:tc>
          <w:tcPr>
            <w:tcW w:w="4338" w:type="dxa"/>
          </w:tcPr>
          <w:p w:rsidR="00440565" w:rsidRPr="00064F6C" w:rsidRDefault="00440565" w:rsidP="008F1D0E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</w:t>
            </w:r>
            <w:r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المقرر</w:t>
            </w:r>
            <w:r>
              <w:rPr>
                <w:rFonts w:cs="Mudir M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440565" w:rsidRPr="0016021F" w:rsidTr="006B1C74">
        <w:trPr>
          <w:trHeight w:val="1614"/>
          <w:jc w:val="center"/>
        </w:trPr>
        <w:tc>
          <w:tcPr>
            <w:tcW w:w="593" w:type="dxa"/>
          </w:tcPr>
          <w:p w:rsidR="00440565" w:rsidRPr="00C42A62" w:rsidRDefault="002851CE" w:rsidP="005A2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5A2532"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</w:tcPr>
          <w:p w:rsidR="00440565" w:rsidRPr="001E4578" w:rsidRDefault="00E53AC4" w:rsidP="00E53AC4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E53AC4">
              <w:rPr>
                <w:rFonts w:cs="Mudir MT" w:hint="cs"/>
                <w:b/>
                <w:bCs/>
                <w:sz w:val="18"/>
                <w:szCs w:val="18"/>
                <w:rtl/>
              </w:rPr>
              <w:t>تذكر ما التوقعات من رياض الأطفال على الطفل، معايير الروضة الجيدة باللغة الانجليزية، معايير جودة مؤسسات رياض الاطفال</w:t>
            </w:r>
          </w:p>
        </w:tc>
        <w:tc>
          <w:tcPr>
            <w:tcW w:w="1984" w:type="dxa"/>
          </w:tcPr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المحاضرة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والمناقشة</w:t>
            </w:r>
          </w:p>
          <w:p w:rsidR="00440565" w:rsidRPr="001E4578" w:rsidRDefault="00440565" w:rsidP="002259A5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والحوار</w:t>
            </w:r>
            <w:r w:rsidR="002259A5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3" w:type="dxa"/>
          </w:tcPr>
          <w:p w:rsidR="00440565" w:rsidRPr="001E4578" w:rsidRDefault="00440565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فصلية، شفهية التكليفات البحثية وفق أسس معيارية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)</w:t>
            </w:r>
          </w:p>
          <w:p w:rsidR="00440565" w:rsidRPr="001E4578" w:rsidRDefault="00440565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المناقشة الفردية والجماعية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-</w:t>
            </w:r>
          </w:p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</w:tc>
        <w:tc>
          <w:tcPr>
            <w:tcW w:w="4338" w:type="dxa"/>
          </w:tcPr>
          <w:p w:rsidR="00440565" w:rsidRPr="00064F6C" w:rsidRDefault="00D060B3" w:rsidP="008F1D0E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 المقرر 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440565" w:rsidRPr="0016021F" w:rsidTr="00116F90">
        <w:trPr>
          <w:trHeight w:val="705"/>
          <w:jc w:val="center"/>
        </w:trPr>
        <w:tc>
          <w:tcPr>
            <w:tcW w:w="593" w:type="dxa"/>
          </w:tcPr>
          <w:p w:rsidR="00440565" w:rsidRPr="00C42A62" w:rsidRDefault="002851CE" w:rsidP="005A2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5A2532">
              <w:rPr>
                <w:sz w:val="22"/>
                <w:szCs w:val="22"/>
              </w:rPr>
              <w:t>3</w:t>
            </w:r>
          </w:p>
        </w:tc>
        <w:tc>
          <w:tcPr>
            <w:tcW w:w="3261" w:type="dxa"/>
          </w:tcPr>
          <w:p w:rsidR="00440565" w:rsidRPr="001E4578" w:rsidRDefault="00E53AC4" w:rsidP="00E53AC4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rtl/>
                <w:lang w:bidi="ar-EG"/>
              </w:rPr>
            </w:pPr>
            <w:r w:rsidRPr="00E53AC4">
              <w:rPr>
                <w:rFonts w:cs="Mudir MT" w:hint="cs"/>
                <w:b/>
                <w:bCs/>
                <w:sz w:val="18"/>
                <w:szCs w:val="18"/>
                <w:rtl/>
              </w:rPr>
              <w:t>تكتب قائمة بالمشكلات السلوكية للأطفال-والمهارات الرياضية لطفل الروضة</w:t>
            </w:r>
          </w:p>
        </w:tc>
        <w:tc>
          <w:tcPr>
            <w:tcW w:w="1984" w:type="dxa"/>
          </w:tcPr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المحاضرة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والمناقشة</w:t>
            </w:r>
          </w:p>
          <w:p w:rsidR="00440565" w:rsidRPr="001E4578" w:rsidRDefault="00440565" w:rsidP="00342F01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والحوار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3" w:type="dxa"/>
          </w:tcPr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، شفهية التكليفات البحثية وفق أسس معيارية)</w:t>
            </w:r>
          </w:p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المناقشة الفردية والجماعية-</w:t>
            </w:r>
          </w:p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  <w:p w:rsidR="00440565" w:rsidRPr="001E4578" w:rsidRDefault="00440565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lang w:bidi="ar-EG"/>
              </w:rPr>
            </w:pPr>
          </w:p>
        </w:tc>
        <w:tc>
          <w:tcPr>
            <w:tcW w:w="4338" w:type="dxa"/>
          </w:tcPr>
          <w:p w:rsidR="00440565" w:rsidRPr="00064F6C" w:rsidRDefault="00D060B3" w:rsidP="008F1D0E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</w:p>
        </w:tc>
      </w:tr>
      <w:tr w:rsidR="00E710B6" w:rsidRPr="0016021F" w:rsidTr="00F2152D">
        <w:trPr>
          <w:jc w:val="center"/>
        </w:trPr>
        <w:tc>
          <w:tcPr>
            <w:tcW w:w="593" w:type="dxa"/>
            <w:shd w:val="clear" w:color="auto" w:fill="F2F2F2"/>
          </w:tcPr>
          <w:p w:rsidR="00E710B6" w:rsidRPr="00C42A62" w:rsidRDefault="00E710B6" w:rsidP="00452E1C">
            <w:pPr>
              <w:rPr>
                <w:b/>
                <w:bCs/>
              </w:rPr>
            </w:pPr>
            <w:r w:rsidRPr="00C42A62">
              <w:rPr>
                <w:b/>
                <w:bCs/>
                <w:sz w:val="22"/>
                <w:szCs w:val="22"/>
              </w:rPr>
              <w:lastRenderedPageBreak/>
              <w:t>2.0</w:t>
            </w:r>
          </w:p>
        </w:tc>
        <w:tc>
          <w:tcPr>
            <w:tcW w:w="9498" w:type="dxa"/>
            <w:gridSpan w:val="3"/>
            <w:shd w:val="clear" w:color="auto" w:fill="F2F2F2"/>
          </w:tcPr>
          <w:p w:rsidR="00E710B6" w:rsidRPr="0016021F" w:rsidRDefault="00E710B6" w:rsidP="00452E1C">
            <w:pPr>
              <w:rPr>
                <w:b/>
                <w:bCs/>
                <w:sz w:val="28"/>
                <w:szCs w:val="28"/>
              </w:rPr>
            </w:pPr>
            <w:r w:rsidRPr="0016021F">
              <w:rPr>
                <w:b/>
                <w:bCs/>
                <w:sz w:val="28"/>
                <w:szCs w:val="28"/>
              </w:rPr>
              <w:t>Cognitive Skills</w:t>
            </w:r>
          </w:p>
        </w:tc>
        <w:tc>
          <w:tcPr>
            <w:tcW w:w="4338" w:type="dxa"/>
            <w:shd w:val="clear" w:color="auto" w:fill="F2F2F2"/>
          </w:tcPr>
          <w:p w:rsidR="00E710B6" w:rsidRPr="0016021F" w:rsidRDefault="00E710B6" w:rsidP="00452E1C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B6AE9" w:rsidRPr="00FB5D2E" w:rsidTr="00F2152D">
        <w:trPr>
          <w:jc w:val="center"/>
        </w:trPr>
        <w:tc>
          <w:tcPr>
            <w:tcW w:w="593" w:type="dxa"/>
          </w:tcPr>
          <w:p w:rsidR="004B6AE9" w:rsidRPr="00FB5D2E" w:rsidRDefault="004B6AE9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2.1</w:t>
            </w:r>
          </w:p>
        </w:tc>
        <w:tc>
          <w:tcPr>
            <w:tcW w:w="3261" w:type="dxa"/>
          </w:tcPr>
          <w:p w:rsidR="004B6AE9" w:rsidRPr="001E4578" w:rsidRDefault="00A62596" w:rsidP="00A62596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lang w:bidi="ar-EG"/>
              </w:rPr>
            </w:pPr>
            <w:r w:rsidRPr="00A62596">
              <w:rPr>
                <w:rFonts w:cs="Mudir MT" w:hint="cs"/>
                <w:b/>
                <w:bCs/>
                <w:sz w:val="18"/>
                <w:szCs w:val="18"/>
                <w:rtl/>
                <w:lang w:bidi="ar-EG"/>
              </w:rPr>
              <w:t>تقارن بي</w:t>
            </w:r>
            <w:r w:rsidRPr="00A62596">
              <w:rPr>
                <w:rFonts w:cs="Mudir MT" w:hint="eastAsia"/>
                <w:b/>
                <w:bCs/>
                <w:sz w:val="18"/>
                <w:szCs w:val="18"/>
                <w:rtl/>
                <w:lang w:bidi="ar-EG"/>
              </w:rPr>
              <w:t>ن</w:t>
            </w:r>
            <w:r w:rsidRPr="00A62596">
              <w:rPr>
                <w:rFonts w:cs="Mudir MT" w:hint="cs"/>
                <w:b/>
                <w:bCs/>
                <w:sz w:val="18"/>
                <w:szCs w:val="18"/>
                <w:rtl/>
                <w:lang w:bidi="ar-EG"/>
              </w:rPr>
              <w:t xml:space="preserve"> برامج وأنظمة رياض الأطفال على المستوي المحلي والإقليمي والعالمي</w:t>
            </w:r>
          </w:p>
        </w:tc>
        <w:tc>
          <w:tcPr>
            <w:tcW w:w="1984" w:type="dxa"/>
          </w:tcPr>
          <w:p w:rsidR="004B6AE9" w:rsidRPr="001E4578" w:rsidRDefault="004B6AE9" w:rsidP="002259A5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المحاضرة والمناقشة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والحوار -العروض التوضيحية</w:t>
            </w:r>
          </w:p>
        </w:tc>
        <w:tc>
          <w:tcPr>
            <w:tcW w:w="4253" w:type="dxa"/>
          </w:tcPr>
          <w:p w:rsidR="004B6AE9" w:rsidRPr="001E4578" w:rsidRDefault="004B6AE9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)</w:t>
            </w:r>
          </w:p>
          <w:p w:rsidR="004B6AE9" w:rsidRPr="001E4578" w:rsidRDefault="004B6AE9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المناقشة الفردية والجماعية  من خلال المحاضرات</w:t>
            </w:r>
          </w:p>
          <w:p w:rsidR="004B6AE9" w:rsidRPr="001E4578" w:rsidRDefault="004B6AE9" w:rsidP="00452E1C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</w:rPr>
              <w:t xml:space="preserve">- </w:t>
            </w: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التكليفات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</w:tc>
        <w:tc>
          <w:tcPr>
            <w:tcW w:w="4338" w:type="dxa"/>
          </w:tcPr>
          <w:p w:rsidR="004B6AE9" w:rsidRPr="00064F6C" w:rsidRDefault="004B6AE9" w:rsidP="00452E1C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 المقرر 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4B6AE9" w:rsidRPr="00FB5D2E" w:rsidTr="00F2152D">
        <w:trPr>
          <w:jc w:val="center"/>
        </w:trPr>
        <w:tc>
          <w:tcPr>
            <w:tcW w:w="593" w:type="dxa"/>
          </w:tcPr>
          <w:p w:rsidR="004B6AE9" w:rsidRPr="00FB5D2E" w:rsidRDefault="004B6AE9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2.2</w:t>
            </w:r>
          </w:p>
        </w:tc>
        <w:tc>
          <w:tcPr>
            <w:tcW w:w="3261" w:type="dxa"/>
          </w:tcPr>
          <w:p w:rsidR="004B6AE9" w:rsidRPr="001E4578" w:rsidRDefault="00A62596" w:rsidP="00A62596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  <w:lang w:bidi="ar-EG"/>
              </w:rPr>
            </w:pPr>
            <w:r w:rsidRPr="00A62596">
              <w:rPr>
                <w:rFonts w:cs="Mudir MT" w:hint="cs"/>
                <w:b/>
                <w:bCs/>
                <w:sz w:val="18"/>
                <w:szCs w:val="18"/>
                <w:rtl/>
                <w:lang w:bidi="ar-EG"/>
              </w:rPr>
              <w:t>تلخص دور الأسرة والروضة ومؤسسات المجتمع في بناء شخصية الطفل</w:t>
            </w:r>
            <w:r w:rsidRPr="00A62596">
              <w:rPr>
                <w:rFonts w:cs="Mudir MT" w:hint="cs"/>
                <w:b/>
                <w:bCs/>
                <w:sz w:val="18"/>
                <w:szCs w:val="18"/>
                <w:rtl/>
              </w:rPr>
              <w:t>، وظيفة رياض الاطفال في تنمية شخصية الطفل</w:t>
            </w:r>
          </w:p>
        </w:tc>
        <w:tc>
          <w:tcPr>
            <w:tcW w:w="1984" w:type="dxa"/>
          </w:tcPr>
          <w:p w:rsidR="004B6AE9" w:rsidRPr="001E4578" w:rsidRDefault="004B6AE9" w:rsidP="002259A5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المحاضرة والمناقشة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والحوار -العروض التوضيحية</w:t>
            </w:r>
          </w:p>
        </w:tc>
        <w:tc>
          <w:tcPr>
            <w:tcW w:w="4253" w:type="dxa"/>
          </w:tcPr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)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 xml:space="preserve">المناقشة 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الفردية والجماعية  من </w:t>
            </w: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خلال المحاضرا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ت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- التكليفات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</w:p>
        </w:tc>
        <w:tc>
          <w:tcPr>
            <w:tcW w:w="4338" w:type="dxa"/>
          </w:tcPr>
          <w:p w:rsidR="004B6AE9" w:rsidRPr="00064F6C" w:rsidRDefault="004B6AE9" w:rsidP="00452E1C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متوسط تقديرات 70 % من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 xml:space="preserve"> الطالبات في المقرر لا يقل عن </w:t>
            </w:r>
            <w:r w:rsidRPr="00064F6C">
              <w:rPr>
                <w:rFonts w:cs="Mudir MT" w:hint="cs"/>
                <w:b/>
                <w:bCs/>
                <w:sz w:val="20"/>
                <w:szCs w:val="20"/>
                <w:rtl/>
              </w:rPr>
              <w:t>80</w:t>
            </w: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%</w:t>
            </w:r>
          </w:p>
        </w:tc>
      </w:tr>
      <w:tr w:rsidR="004B6AE9" w:rsidRPr="00FB5D2E" w:rsidTr="00F2152D">
        <w:trPr>
          <w:jc w:val="center"/>
        </w:trPr>
        <w:tc>
          <w:tcPr>
            <w:tcW w:w="593" w:type="dxa"/>
          </w:tcPr>
          <w:p w:rsidR="004B6AE9" w:rsidRPr="00FB5D2E" w:rsidRDefault="004B6AE9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2.3</w:t>
            </w:r>
          </w:p>
        </w:tc>
        <w:tc>
          <w:tcPr>
            <w:tcW w:w="3261" w:type="dxa"/>
          </w:tcPr>
          <w:p w:rsidR="004B6AE9" w:rsidRPr="001E4578" w:rsidRDefault="00941A20" w:rsidP="00452E1C">
            <w:pPr>
              <w:bidi/>
              <w:jc w:val="lowKashida"/>
              <w:rPr>
                <w:rFonts w:cs="Mudir MT"/>
                <w:b/>
                <w:bCs/>
                <w:sz w:val="18"/>
                <w:szCs w:val="18"/>
              </w:rPr>
            </w:pPr>
            <w:r w:rsidRPr="00941A20">
              <w:rPr>
                <w:rFonts w:cs="Mudir MT"/>
                <w:b/>
                <w:bCs/>
                <w:sz w:val="18"/>
                <w:szCs w:val="18"/>
                <w:rtl/>
              </w:rPr>
              <w:t>تشرح دور الروضة في تنمية الابتكار والابداع لطفل الروضة-كيف يفكر الأطفال- نظريات تربية الطفل عند منتسوري - فروبل ......</w:t>
            </w:r>
          </w:p>
        </w:tc>
        <w:tc>
          <w:tcPr>
            <w:tcW w:w="1984" w:type="dxa"/>
          </w:tcPr>
          <w:p w:rsidR="004B6AE9" w:rsidRPr="001E4578" w:rsidRDefault="002259A5" w:rsidP="002259A5">
            <w:pPr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sz w:val="18"/>
                <w:szCs w:val="18"/>
                <w:rtl/>
              </w:rPr>
              <w:t>ا</w:t>
            </w:r>
            <w:r w:rsidR="004B6AE9" w:rsidRPr="001E4578">
              <w:rPr>
                <w:rFonts w:cs="Mudir MT"/>
                <w:b/>
                <w:bCs/>
                <w:sz w:val="18"/>
                <w:szCs w:val="18"/>
                <w:rtl/>
              </w:rPr>
              <w:t>لمحاضرة والمناقشة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والحوار -العروض التوضيحية</w:t>
            </w:r>
          </w:p>
        </w:tc>
        <w:tc>
          <w:tcPr>
            <w:tcW w:w="4253" w:type="dxa"/>
          </w:tcPr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اختبارات تحريرية (نهائية، فصلية</w:t>
            </w:r>
            <w:r w:rsidRPr="001E4578">
              <w:rPr>
                <w:rFonts w:cs="Mudir MT"/>
                <w:b/>
                <w:bCs/>
                <w:sz w:val="18"/>
                <w:szCs w:val="18"/>
              </w:rPr>
              <w:t>)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 xml:space="preserve">المناقشة 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 xml:space="preserve">الفردية والجماعية  من </w:t>
            </w:r>
            <w:r w:rsidRPr="001E4578">
              <w:rPr>
                <w:rFonts w:cs="Mudir MT"/>
                <w:b/>
                <w:bCs/>
                <w:sz w:val="18"/>
                <w:szCs w:val="18"/>
                <w:rtl/>
              </w:rPr>
              <w:t>خلال المحاضرا</w:t>
            </w: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ت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- التكليفات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  <w:rtl/>
              </w:rPr>
            </w:pPr>
            <w:r w:rsidRPr="001E4578">
              <w:rPr>
                <w:rFonts w:cs="Mudir MT" w:hint="cs"/>
                <w:b/>
                <w:bCs/>
                <w:sz w:val="18"/>
                <w:szCs w:val="18"/>
                <w:rtl/>
              </w:rPr>
              <w:t>- أوراق العمل والتقارير</w:t>
            </w:r>
          </w:p>
          <w:p w:rsidR="004B6AE9" w:rsidRPr="001E4578" w:rsidRDefault="004B6AE9" w:rsidP="00452E1C">
            <w:pPr>
              <w:bidi/>
              <w:jc w:val="center"/>
              <w:rPr>
                <w:rFonts w:cs="Mudir MT"/>
                <w:b/>
                <w:bCs/>
                <w:sz w:val="18"/>
                <w:szCs w:val="18"/>
              </w:rPr>
            </w:pPr>
          </w:p>
        </w:tc>
        <w:tc>
          <w:tcPr>
            <w:tcW w:w="4338" w:type="dxa"/>
          </w:tcPr>
          <w:p w:rsidR="004B6AE9" w:rsidRPr="00064F6C" w:rsidRDefault="004B6AE9" w:rsidP="00452E1C">
            <w:pPr>
              <w:bidi/>
              <w:jc w:val="lowKashida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064F6C">
              <w:rPr>
                <w:rFonts w:cs="Mudir MT"/>
                <w:b/>
                <w:bCs/>
                <w:sz w:val="20"/>
                <w:szCs w:val="20"/>
                <w:rtl/>
              </w:rPr>
              <w:t>نسبة الطالبات اللاتي سلمن تكليفات بحثية مطابقة للمواصفات لا تقل عن 70</w:t>
            </w:r>
          </w:p>
        </w:tc>
      </w:tr>
      <w:tr w:rsidR="00FE1BAC" w:rsidRPr="00FB5D2E" w:rsidTr="00F2152D">
        <w:trPr>
          <w:jc w:val="center"/>
        </w:trPr>
        <w:tc>
          <w:tcPr>
            <w:tcW w:w="593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3.0</w:t>
            </w:r>
          </w:p>
        </w:tc>
        <w:tc>
          <w:tcPr>
            <w:tcW w:w="9498" w:type="dxa"/>
            <w:gridSpan w:val="3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Interpersonal Skills &amp; Responsibility                                  (………..)</w:t>
            </w:r>
          </w:p>
        </w:tc>
        <w:tc>
          <w:tcPr>
            <w:tcW w:w="4338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1BAC" w:rsidRPr="00FB5D2E" w:rsidTr="00F2152D">
        <w:trPr>
          <w:jc w:val="center"/>
        </w:trPr>
        <w:tc>
          <w:tcPr>
            <w:tcW w:w="593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</w:p>
        </w:tc>
        <w:tc>
          <w:tcPr>
            <w:tcW w:w="4338" w:type="dxa"/>
            <w:shd w:val="clear" w:color="auto" w:fill="auto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1BAC" w:rsidRPr="00FB5D2E" w:rsidTr="00F2152D">
        <w:trPr>
          <w:jc w:val="center"/>
        </w:trPr>
        <w:tc>
          <w:tcPr>
            <w:tcW w:w="593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4.0</w:t>
            </w:r>
          </w:p>
        </w:tc>
        <w:tc>
          <w:tcPr>
            <w:tcW w:w="9498" w:type="dxa"/>
            <w:gridSpan w:val="3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Communication, Information Technology, Numerical</w:t>
            </w:r>
          </w:p>
        </w:tc>
        <w:tc>
          <w:tcPr>
            <w:tcW w:w="4338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1BAC" w:rsidRPr="00FB5D2E" w:rsidTr="00F2152D">
        <w:trPr>
          <w:jc w:val="center"/>
        </w:trPr>
        <w:tc>
          <w:tcPr>
            <w:tcW w:w="593" w:type="dxa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4.1</w:t>
            </w:r>
          </w:p>
        </w:tc>
        <w:tc>
          <w:tcPr>
            <w:tcW w:w="3261" w:type="dxa"/>
          </w:tcPr>
          <w:p w:rsidR="00FE1BAC" w:rsidRPr="00E87E3F" w:rsidRDefault="00E87E3F" w:rsidP="00E87E3F">
            <w:pPr>
              <w:bidi/>
              <w:jc w:val="lowKashida"/>
              <w:rPr>
                <w:rFonts w:cs="Mudir MT"/>
                <w:b/>
                <w:bCs/>
                <w:color w:val="000000" w:themeColor="text1"/>
                <w:sz w:val="20"/>
                <w:szCs w:val="20"/>
              </w:rPr>
            </w:pPr>
            <w:r w:rsidRPr="00E87E3F">
              <w:rPr>
                <w:rFonts w:cs="Mudir MT" w:hint="cs"/>
                <w:b/>
                <w:bCs/>
                <w:color w:val="000000" w:themeColor="text1"/>
                <w:sz w:val="20"/>
                <w:szCs w:val="20"/>
                <w:rtl/>
              </w:rPr>
              <w:t>تتحمل المسؤولية في اعداد التكليفات الفردية والجماعية المرتبطة بالمقرر</w:t>
            </w:r>
          </w:p>
        </w:tc>
        <w:tc>
          <w:tcPr>
            <w:tcW w:w="1984" w:type="dxa"/>
          </w:tcPr>
          <w:p w:rsidR="00B805A8" w:rsidRPr="00B805A8" w:rsidRDefault="00B805A8" w:rsidP="00B805A8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B805A8">
              <w:rPr>
                <w:rFonts w:cs="Mudir MT"/>
                <w:b/>
                <w:bCs/>
                <w:sz w:val="20"/>
                <w:szCs w:val="20"/>
                <w:rtl/>
              </w:rPr>
              <w:t>التعلم الذاتي</w:t>
            </w:r>
          </w:p>
          <w:p w:rsidR="00B805A8" w:rsidRPr="00B805A8" w:rsidRDefault="00B805A8" w:rsidP="00B805A8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B805A8">
              <w:rPr>
                <w:rFonts w:cs="Mudir MT" w:hint="cs"/>
                <w:b/>
                <w:bCs/>
                <w:sz w:val="20"/>
                <w:szCs w:val="20"/>
                <w:rtl/>
              </w:rPr>
              <w:t>المناقشة والحوار</w:t>
            </w:r>
          </w:p>
          <w:p w:rsidR="00B805A8" w:rsidRPr="00B805A8" w:rsidRDefault="00B805A8" w:rsidP="00B805A8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B805A8">
              <w:rPr>
                <w:rFonts w:cs="Mudir MT"/>
                <w:b/>
                <w:bCs/>
                <w:sz w:val="20"/>
                <w:szCs w:val="20"/>
                <w:rtl/>
              </w:rPr>
              <w:t>المجموعات الصغيرة</w:t>
            </w:r>
          </w:p>
          <w:p w:rsidR="00B805A8" w:rsidRPr="00B805A8" w:rsidRDefault="00B805A8" w:rsidP="00B805A8">
            <w:pPr>
              <w:bidi/>
              <w:jc w:val="center"/>
              <w:rPr>
                <w:rFonts w:cs="Mudir MT"/>
                <w:b/>
                <w:bCs/>
                <w:sz w:val="20"/>
                <w:szCs w:val="20"/>
                <w:rtl/>
              </w:rPr>
            </w:pPr>
            <w:r w:rsidRPr="00B805A8">
              <w:rPr>
                <w:rFonts w:cs="Mudir MT" w:hint="cs"/>
                <w:b/>
                <w:bCs/>
                <w:sz w:val="20"/>
                <w:szCs w:val="20"/>
                <w:rtl/>
              </w:rPr>
              <w:t>التعلم التعاوني</w:t>
            </w:r>
          </w:p>
          <w:p w:rsidR="00FE1BAC" w:rsidRPr="00FB5D2E" w:rsidRDefault="00B805A8" w:rsidP="00B805A8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805A8">
              <w:rPr>
                <w:rFonts w:cs="Mudir MT" w:hint="cs"/>
                <w:b/>
                <w:bCs/>
                <w:sz w:val="20"/>
                <w:szCs w:val="20"/>
                <w:rtl/>
              </w:rPr>
              <w:t>العروض التوضيحية</w:t>
            </w:r>
          </w:p>
        </w:tc>
        <w:tc>
          <w:tcPr>
            <w:tcW w:w="4253" w:type="dxa"/>
          </w:tcPr>
          <w:p w:rsidR="00FE1BAC" w:rsidRPr="00FB5B10" w:rsidRDefault="00FB5B10" w:rsidP="00FB5B10">
            <w:pPr>
              <w:bidi/>
              <w:jc w:val="center"/>
              <w:rPr>
                <w:color w:val="000000" w:themeColor="text1"/>
                <w:sz w:val="28"/>
                <w:szCs w:val="28"/>
              </w:rPr>
            </w:pPr>
            <w:r w:rsidRPr="00FB5B10">
              <w:rPr>
                <w:rFonts w:hint="cs"/>
                <w:color w:val="000000" w:themeColor="text1"/>
                <w:sz w:val="28"/>
                <w:szCs w:val="28"/>
                <w:rtl/>
              </w:rPr>
              <w:t>التكليفات</w:t>
            </w:r>
            <w:r w:rsidR="00384FC3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 والابحاث</w:t>
            </w:r>
          </w:p>
        </w:tc>
        <w:tc>
          <w:tcPr>
            <w:tcW w:w="4338" w:type="dxa"/>
          </w:tcPr>
          <w:p w:rsidR="00FE1BAC" w:rsidRPr="00BE0CE2" w:rsidRDefault="00FB5B10" w:rsidP="00FB5D2E">
            <w:pPr>
              <w:bidi/>
              <w:jc w:val="lowKashida"/>
              <w:rPr>
                <w:color w:val="000000" w:themeColor="text1"/>
                <w:sz w:val="28"/>
                <w:szCs w:val="28"/>
                <w:rtl/>
              </w:rPr>
            </w:pPr>
            <w:r w:rsidRPr="00BE0CE2">
              <w:rPr>
                <w:rFonts w:cs="Mudir MT"/>
                <w:sz w:val="20"/>
                <w:szCs w:val="20"/>
                <w:rtl/>
              </w:rPr>
              <w:t>نسبة رضا الطالبات عن المهارات التي اكتسبتها في تلك المقررات لا تقل عن 70</w:t>
            </w:r>
            <w:r w:rsidR="00BE0CE2" w:rsidRPr="00BE0CE2">
              <w:rPr>
                <w:rFonts w:hint="cs"/>
                <w:color w:val="000000" w:themeColor="text1"/>
                <w:sz w:val="28"/>
                <w:szCs w:val="28"/>
                <w:rtl/>
              </w:rPr>
              <w:t xml:space="preserve"> %</w:t>
            </w:r>
          </w:p>
        </w:tc>
      </w:tr>
      <w:tr w:rsidR="00FE1BAC" w:rsidRPr="00FB5D2E" w:rsidTr="00F2152D">
        <w:trPr>
          <w:jc w:val="center"/>
        </w:trPr>
        <w:tc>
          <w:tcPr>
            <w:tcW w:w="593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5.0</w:t>
            </w:r>
          </w:p>
        </w:tc>
        <w:tc>
          <w:tcPr>
            <w:tcW w:w="9498" w:type="dxa"/>
            <w:gridSpan w:val="3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B5D2E">
              <w:rPr>
                <w:b/>
                <w:bCs/>
                <w:color w:val="000000" w:themeColor="text1"/>
                <w:sz w:val="28"/>
                <w:szCs w:val="28"/>
              </w:rPr>
              <w:t>Psychomotor                                               (………….)</w:t>
            </w:r>
          </w:p>
        </w:tc>
        <w:tc>
          <w:tcPr>
            <w:tcW w:w="4338" w:type="dxa"/>
            <w:shd w:val="clear" w:color="auto" w:fill="F2F2F2"/>
          </w:tcPr>
          <w:p w:rsidR="00FE1BAC" w:rsidRPr="00FB5D2E" w:rsidRDefault="00FE1BAC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8678E" w:rsidRPr="00FB5D2E" w:rsidTr="00F06FC6">
        <w:trPr>
          <w:trHeight w:val="211"/>
          <w:jc w:val="center"/>
        </w:trPr>
        <w:tc>
          <w:tcPr>
            <w:tcW w:w="593" w:type="dxa"/>
            <w:shd w:val="clear" w:color="auto" w:fill="auto"/>
          </w:tcPr>
          <w:p w:rsidR="00F8678E" w:rsidRPr="00FB5D2E" w:rsidRDefault="00F8678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F8678E" w:rsidRPr="00FB5D2E" w:rsidRDefault="00F8678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1984" w:type="dxa"/>
            <w:shd w:val="clear" w:color="auto" w:fill="auto"/>
          </w:tcPr>
          <w:p w:rsidR="00F8678E" w:rsidRPr="00FB5D2E" w:rsidRDefault="00F8678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F8678E" w:rsidRPr="00FB5D2E" w:rsidRDefault="00F8678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  <w:lang w:bidi="ar-EG"/>
              </w:rPr>
            </w:pPr>
          </w:p>
        </w:tc>
        <w:tc>
          <w:tcPr>
            <w:tcW w:w="4338" w:type="dxa"/>
            <w:shd w:val="clear" w:color="auto" w:fill="auto"/>
          </w:tcPr>
          <w:p w:rsidR="00F8678E" w:rsidRPr="00FB5D2E" w:rsidRDefault="00F8678E" w:rsidP="00FB5D2E">
            <w:pPr>
              <w:bidi/>
              <w:jc w:val="lowKashida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4B30AD" w:rsidRDefault="00F06FC6" w:rsidP="004B30AD">
      <w:pPr>
        <w:bidi/>
        <w:jc w:val="lowKashida"/>
        <w:rPr>
          <w:b/>
          <w:bCs/>
          <w:rtl/>
        </w:rPr>
      </w:pPr>
      <w:r>
        <w:rPr>
          <w:b/>
          <w:bCs/>
          <w:noProof/>
          <w:color w:val="000000" w:themeColor="text1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CCB517B" wp14:editId="7F01C268">
                <wp:simplePos x="0" y="0"/>
                <wp:positionH relativeFrom="column">
                  <wp:posOffset>-26035</wp:posOffset>
                </wp:positionH>
                <wp:positionV relativeFrom="paragraph">
                  <wp:posOffset>163195</wp:posOffset>
                </wp:positionV>
                <wp:extent cx="2209800" cy="1447800"/>
                <wp:effectExtent l="0" t="0" r="0" b="0"/>
                <wp:wrapNone/>
                <wp:docPr id="1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FB5D2E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rtl/>
                              </w:rPr>
                              <w:t>رئيس القسم</w:t>
                            </w:r>
                          </w:p>
                          <w:p w:rsidR="00C74E75" w:rsidRPr="00EA2904" w:rsidRDefault="00C74E75" w:rsidP="00FB5D2E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FB5D2E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FB5D2E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26" type="#_x0000_t202" style="position:absolute;left:0;text-align:left;margin-left:-2.05pt;margin-top:12.85pt;width:174pt;height:11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" filled="f" stroked="f">
                <v:textbox>
                  <w:txbxContent>
                    <w:p w:rsidR="00C74E75" w:rsidRPr="00EA2904" w:rsidRDefault="00C74E75" w:rsidP="00FB5D2E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rtl/>
                        </w:rPr>
                        <w:t>رئيس القسم</w:t>
                      </w:r>
                    </w:p>
                    <w:p w:rsidR="00C74E75" w:rsidRPr="00EA2904" w:rsidRDefault="00C74E75" w:rsidP="00FB5D2E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C74E75" w:rsidRPr="00EA2904" w:rsidRDefault="00C74E75" w:rsidP="00FB5D2E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C74E75" w:rsidRPr="00EA2904" w:rsidRDefault="00C74E75" w:rsidP="00FB5D2E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00" w:themeColor="text1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C9834A" wp14:editId="44BE8A45">
                <wp:simplePos x="0" y="0"/>
                <wp:positionH relativeFrom="column">
                  <wp:posOffset>6457950</wp:posOffset>
                </wp:positionH>
                <wp:positionV relativeFrom="paragraph">
                  <wp:posOffset>153670</wp:posOffset>
                </wp:positionV>
                <wp:extent cx="2209800" cy="1306195"/>
                <wp:effectExtent l="0" t="0" r="0" b="8255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306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القائم بتدريس المقرر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left:0;text-align:left;margin-left:508.5pt;margin-top:12.1pt;width:174pt;height:10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" filled="f" stroked="f">
                <v:textbox>
                  <w:txbxContent>
                    <w:p w:rsidR="00C74E75" w:rsidRPr="00EA2904" w:rsidRDefault="00C74E75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القائم بتدريس المقرر</w:t>
                      </w:r>
                    </w:p>
                    <w:p w:rsidR="00C74E75" w:rsidRPr="00EA2904" w:rsidRDefault="00C74E75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C74E75" w:rsidRPr="00EA2904" w:rsidRDefault="00C74E75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C74E75" w:rsidRPr="00EA2904" w:rsidRDefault="00C74E75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التاريخ:..../...../.....14هـ</w:t>
                      </w:r>
                    </w:p>
                  </w:txbxContent>
                </v:textbox>
              </v:shape>
            </w:pict>
          </mc:Fallback>
        </mc:AlternateContent>
      </w: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4B30AD" w:rsidRDefault="004B30AD" w:rsidP="004B30AD">
      <w:pPr>
        <w:bidi/>
        <w:jc w:val="lowKashida"/>
        <w:rPr>
          <w:b/>
          <w:bCs/>
          <w:rtl/>
        </w:rPr>
      </w:pPr>
    </w:p>
    <w:p w:rsidR="00E7387D" w:rsidRDefault="00E7387D" w:rsidP="00E7387D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Matrix for relation course learning outcomes and teaching method</w:t>
      </w:r>
    </w:p>
    <w:tbl>
      <w:tblPr>
        <w:tblW w:w="140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3402"/>
        <w:gridCol w:w="236"/>
        <w:gridCol w:w="331"/>
        <w:gridCol w:w="851"/>
        <w:gridCol w:w="567"/>
        <w:gridCol w:w="567"/>
        <w:gridCol w:w="567"/>
        <w:gridCol w:w="567"/>
        <w:gridCol w:w="709"/>
        <w:gridCol w:w="31"/>
        <w:gridCol w:w="3087"/>
      </w:tblGrid>
      <w:tr w:rsidR="00F532F5" w:rsidTr="00F532F5">
        <w:tc>
          <w:tcPr>
            <w:tcW w:w="10947" w:type="dxa"/>
            <w:gridSpan w:val="12"/>
          </w:tcPr>
          <w:p w:rsidR="00F532F5" w:rsidRPr="00E77BBE" w:rsidRDefault="00F532F5" w:rsidP="00452E1C">
            <w:pPr>
              <w:jc w:val="center"/>
              <w:rPr>
                <w:b/>
                <w:bCs/>
              </w:rPr>
            </w:pPr>
            <w:r w:rsidRPr="00E77BBE">
              <w:rPr>
                <w:b/>
                <w:bCs/>
                <w:sz w:val="22"/>
                <w:szCs w:val="22"/>
              </w:rPr>
              <w:t>NQF Learning Domains And Course Learning Outcomes</w:t>
            </w:r>
          </w:p>
        </w:tc>
        <w:tc>
          <w:tcPr>
            <w:tcW w:w="3087" w:type="dxa"/>
            <w:vMerge w:val="restart"/>
            <w:shd w:val="clear" w:color="auto" w:fill="auto"/>
          </w:tcPr>
          <w:p w:rsidR="00F532F5" w:rsidRPr="003672AF" w:rsidRDefault="00F532F5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Course Teaching</w:t>
            </w:r>
          </w:p>
          <w:p w:rsidR="00F532F5" w:rsidRDefault="00F532F5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>Strategies</w:t>
            </w:r>
          </w:p>
          <w:p w:rsidR="00F532F5" w:rsidRPr="00E77BBE" w:rsidRDefault="00F532F5" w:rsidP="00452E1C">
            <w:pPr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يجب الالتزام بطرق التدريس التي خصصت لناتج التعلم من واقع مصفوفة البرنامج المعتمدة من القسم</w:t>
            </w:r>
          </w:p>
        </w:tc>
      </w:tr>
      <w:tr w:rsidR="00F532F5" w:rsidTr="00C74E75">
        <w:trPr>
          <w:trHeight w:val="828"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F532F5" w:rsidRPr="00E77BBE" w:rsidRDefault="00F532F5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532F5" w:rsidRPr="00E77BBE" w:rsidRDefault="00F532F5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532F5" w:rsidRPr="00E77BBE" w:rsidRDefault="00F532F5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Interpersonal Skills &amp; Responsibility</w:t>
            </w:r>
          </w:p>
        </w:tc>
        <w:tc>
          <w:tcPr>
            <w:tcW w:w="1985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F532F5" w:rsidRPr="00E77BBE" w:rsidRDefault="00F532F5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2441" w:type="dxa"/>
            <w:gridSpan w:val="5"/>
            <w:tcBorders>
              <w:left w:val="double" w:sz="4" w:space="0" w:color="auto"/>
            </w:tcBorders>
          </w:tcPr>
          <w:p w:rsidR="00F532F5" w:rsidRPr="00E77BBE" w:rsidRDefault="00F532F5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3087" w:type="dxa"/>
            <w:vMerge/>
            <w:shd w:val="clear" w:color="auto" w:fill="auto"/>
          </w:tcPr>
          <w:p w:rsidR="00F532F5" w:rsidRDefault="00F532F5" w:rsidP="00452E1C"/>
        </w:tc>
      </w:tr>
      <w:tr w:rsidR="00F532F5" w:rsidTr="00F532F5">
        <w:trPr>
          <w:trHeight w:val="473"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F2F2F2"/>
          </w:tcPr>
          <w:p w:rsidR="00F532F5" w:rsidRDefault="00F532F5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F532F5" w:rsidRDefault="00F532F5" w:rsidP="00452E1C">
            <w:pPr>
              <w:jc w:val="center"/>
            </w:pPr>
            <w:r>
              <w:t>O1</w:t>
            </w: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F532F5" w:rsidRDefault="00F532F5" w:rsidP="00452E1C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F2F2F2"/>
          </w:tcPr>
          <w:p w:rsidR="00F532F5" w:rsidRDefault="00F532F5" w:rsidP="0006247D">
            <w:pPr>
              <w:jc w:val="center"/>
            </w:pPr>
            <w:r>
              <w:t>O3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F2F2F2"/>
          </w:tcPr>
          <w:p w:rsidR="00F532F5" w:rsidRDefault="00F532F5" w:rsidP="0006247D">
            <w:pPr>
              <w:jc w:val="center"/>
            </w:pPr>
            <w:r>
              <w:rPr>
                <w:rFonts w:hint="cs"/>
                <w:rtl/>
              </w:rPr>
              <w:t xml:space="preserve"> </w:t>
            </w:r>
            <w:r>
              <w:t>O2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2F2F2"/>
          </w:tcPr>
          <w:p w:rsidR="00F532F5" w:rsidRDefault="00F532F5" w:rsidP="0006247D">
            <w:pPr>
              <w:jc w:val="center"/>
            </w:pPr>
            <w:r>
              <w:t>O1</w:t>
            </w:r>
          </w:p>
        </w:tc>
        <w:tc>
          <w:tcPr>
            <w:tcW w:w="567" w:type="dxa"/>
            <w:shd w:val="clear" w:color="auto" w:fill="F2F2F2"/>
          </w:tcPr>
          <w:p w:rsidR="00F532F5" w:rsidRDefault="00F532F5" w:rsidP="0006247D">
            <w:pPr>
              <w:jc w:val="center"/>
              <w:rPr>
                <w:rtl/>
              </w:rPr>
            </w:pPr>
            <w:r>
              <w:t>O4</w:t>
            </w:r>
          </w:p>
        </w:tc>
        <w:tc>
          <w:tcPr>
            <w:tcW w:w="567" w:type="dxa"/>
            <w:shd w:val="clear" w:color="auto" w:fill="F2F2F2"/>
          </w:tcPr>
          <w:p w:rsidR="00F532F5" w:rsidRDefault="00F532F5" w:rsidP="00126E76">
            <w:pPr>
              <w:jc w:val="center"/>
            </w:pPr>
            <w:r>
              <w:t>O3</w:t>
            </w:r>
          </w:p>
        </w:tc>
        <w:tc>
          <w:tcPr>
            <w:tcW w:w="567" w:type="dxa"/>
            <w:shd w:val="clear" w:color="auto" w:fill="F2F2F2"/>
          </w:tcPr>
          <w:p w:rsidR="00F532F5" w:rsidRDefault="00F532F5" w:rsidP="00126E76">
            <w:pPr>
              <w:jc w:val="center"/>
              <w:rPr>
                <w:rtl/>
              </w:rPr>
            </w:pPr>
            <w:r>
              <w:t>O2</w:t>
            </w:r>
          </w:p>
        </w:tc>
        <w:tc>
          <w:tcPr>
            <w:tcW w:w="740" w:type="dxa"/>
            <w:gridSpan w:val="2"/>
            <w:shd w:val="clear" w:color="auto" w:fill="F2F2F2"/>
          </w:tcPr>
          <w:p w:rsidR="00F532F5" w:rsidRDefault="00F532F5" w:rsidP="00126E76">
            <w:pPr>
              <w:jc w:val="center"/>
            </w:pPr>
            <w:r>
              <w:rPr>
                <w:rFonts w:hint="cs"/>
                <w:rtl/>
              </w:rPr>
              <w:t xml:space="preserve"> </w:t>
            </w:r>
            <w:r>
              <w:t>O1</w:t>
            </w:r>
          </w:p>
        </w:tc>
        <w:tc>
          <w:tcPr>
            <w:tcW w:w="3087" w:type="dxa"/>
            <w:vMerge/>
            <w:shd w:val="clear" w:color="auto" w:fill="auto"/>
          </w:tcPr>
          <w:p w:rsidR="00F532F5" w:rsidRDefault="00F532F5" w:rsidP="00452E1C"/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Pr="00A72295" w:rsidRDefault="00A32B81"/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A32B81">
            <w:r w:rsidRPr="00A72295">
              <w:t>√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>
            <w:r w:rsidRPr="00AB5E58">
              <w:t>√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>
            <w:r w:rsidRPr="00452190">
              <w:t>√</w:t>
            </w:r>
          </w:p>
        </w:tc>
        <w:tc>
          <w:tcPr>
            <w:tcW w:w="567" w:type="dxa"/>
          </w:tcPr>
          <w:p w:rsidR="00A32B81" w:rsidRDefault="00BA1B97" w:rsidP="00452E1C">
            <w:pPr>
              <w:jc w:val="center"/>
            </w:pPr>
            <w:r>
              <w:t>√</w:t>
            </w:r>
          </w:p>
        </w:tc>
        <w:tc>
          <w:tcPr>
            <w:tcW w:w="567" w:type="dxa"/>
          </w:tcPr>
          <w:p w:rsidR="00A32B81" w:rsidRDefault="00BA1B97" w:rsidP="00452E1C">
            <w:pPr>
              <w:jc w:val="center"/>
            </w:pPr>
            <w:r>
              <w:t>√</w:t>
            </w:r>
          </w:p>
        </w:tc>
        <w:tc>
          <w:tcPr>
            <w:tcW w:w="567" w:type="dxa"/>
          </w:tcPr>
          <w:p w:rsidR="00A32B81" w:rsidRDefault="008A4239" w:rsidP="00452E1C">
            <w:pPr>
              <w:jc w:val="center"/>
            </w:pPr>
            <w:r>
              <w:t>√</w:t>
            </w: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  <w:r>
              <w:t>√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A32B81" w:rsidRPr="00E77BBE" w:rsidRDefault="00A32B81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المحاضرة</w:t>
            </w:r>
          </w:p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950E69" w:rsidP="00452E1C">
            <w:pPr>
              <w:jc w:val="center"/>
            </w:pPr>
            <w:r w:rsidRPr="00A72295">
              <w:t>√</w:t>
            </w: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Pr="00A72295" w:rsidRDefault="00A32B81"/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A32B81">
            <w:r w:rsidRPr="00A72295">
              <w:t>√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>
            <w:r w:rsidRPr="00AB5E58">
              <w:t>√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>
            <w:r w:rsidRPr="00452190">
              <w:t>√</w:t>
            </w:r>
          </w:p>
        </w:tc>
        <w:tc>
          <w:tcPr>
            <w:tcW w:w="567" w:type="dxa"/>
          </w:tcPr>
          <w:p w:rsidR="00A32B81" w:rsidRDefault="00BA1B97" w:rsidP="00452E1C">
            <w:pPr>
              <w:jc w:val="center"/>
            </w:pPr>
            <w:r>
              <w:t>√</w:t>
            </w:r>
          </w:p>
        </w:tc>
        <w:tc>
          <w:tcPr>
            <w:tcW w:w="567" w:type="dxa"/>
          </w:tcPr>
          <w:p w:rsidR="00A32B81" w:rsidRDefault="00BA1B97" w:rsidP="00452E1C">
            <w:pPr>
              <w:jc w:val="center"/>
            </w:pPr>
            <w:r>
              <w:t>√</w:t>
            </w:r>
          </w:p>
        </w:tc>
        <w:tc>
          <w:tcPr>
            <w:tcW w:w="567" w:type="dxa"/>
          </w:tcPr>
          <w:p w:rsidR="00A32B81" w:rsidRDefault="00BA1B97" w:rsidP="00452E1C">
            <w:pPr>
              <w:jc w:val="center"/>
            </w:pPr>
            <w:r>
              <w:t>√</w:t>
            </w: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  <w:r>
              <w:t>√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A32B81" w:rsidRPr="00E77BBE" w:rsidRDefault="00A32B81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المناقشة والحوار</w:t>
            </w:r>
          </w:p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950E69" w:rsidP="00452E1C">
            <w:pPr>
              <w:jc w:val="center"/>
            </w:pPr>
            <w:r w:rsidRPr="00A72295">
              <w:t>√</w:t>
            </w: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Default="00A32B81" w:rsidP="00452E1C">
            <w:pPr>
              <w:jc w:val="center"/>
            </w:pPr>
          </w:p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0A6ABE" w:rsidP="00452E1C">
            <w:pPr>
              <w:jc w:val="center"/>
            </w:pPr>
            <w:r>
              <w:t>√</w:t>
            </w: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  <w:r>
              <w:t>√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>
            <w:r w:rsidRPr="00452190">
              <w:t>√</w:t>
            </w: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A32B81" w:rsidRPr="00E77BBE" w:rsidRDefault="00A32B81" w:rsidP="005E7BA0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العروض التوضيحية / العملية</w:t>
            </w:r>
          </w:p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Default="00A32B81" w:rsidP="00452E1C">
            <w:pPr>
              <w:jc w:val="center"/>
            </w:pPr>
          </w:p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A32B81" w:rsidRPr="00E77BBE" w:rsidRDefault="00A32B81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حل المشكلات</w:t>
            </w:r>
          </w:p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F532F5" w:rsidP="00452E1C">
            <w:pPr>
              <w:jc w:val="center"/>
            </w:pPr>
            <w:r w:rsidRPr="00F532F5">
              <w:t>√</w:t>
            </w: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Default="00A32B81" w:rsidP="00452E1C">
            <w:pPr>
              <w:jc w:val="center"/>
            </w:pPr>
          </w:p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A32B81" w:rsidRPr="00E77BBE" w:rsidRDefault="00A32B81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التدريس المصغر</w:t>
            </w:r>
          </w:p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F532F5" w:rsidP="00452E1C">
            <w:pPr>
              <w:jc w:val="center"/>
            </w:pPr>
            <w:r w:rsidRPr="00F532F5">
              <w:t>√</w:t>
            </w: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Default="00A32B81" w:rsidP="00452E1C">
            <w:pPr>
              <w:jc w:val="center"/>
            </w:pPr>
          </w:p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A32B81" w:rsidRPr="00E77BBE" w:rsidRDefault="00F532F5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التعلم الذاتي</w:t>
            </w:r>
          </w:p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24386D" w:rsidP="00452E1C">
            <w:pPr>
              <w:jc w:val="center"/>
            </w:pPr>
            <w:r w:rsidRPr="00A72295">
              <w:t>√</w:t>
            </w: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Default="00A32B81" w:rsidP="00452E1C">
            <w:pPr>
              <w:jc w:val="center"/>
            </w:pPr>
          </w:p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A32B81" w:rsidRPr="00E77BBE" w:rsidRDefault="00A32B81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التعلم التعاوني</w:t>
            </w:r>
          </w:p>
        </w:tc>
      </w:tr>
      <w:tr w:rsidR="00A32B81" w:rsidTr="00F532F5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40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236" w:type="dxa"/>
            <w:tcBorders>
              <w:right w:val="nil"/>
            </w:tcBorders>
          </w:tcPr>
          <w:p w:rsidR="00A32B81" w:rsidRDefault="00A32B81" w:rsidP="00452E1C">
            <w:pPr>
              <w:jc w:val="center"/>
            </w:pPr>
          </w:p>
        </w:tc>
        <w:tc>
          <w:tcPr>
            <w:tcW w:w="331" w:type="dxa"/>
            <w:tcBorders>
              <w:left w:val="nil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851" w:type="dxa"/>
            <w:tcBorders>
              <w:righ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567" w:type="dxa"/>
          </w:tcPr>
          <w:p w:rsidR="00A32B81" w:rsidRDefault="00A32B81" w:rsidP="00452E1C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A32B81" w:rsidRDefault="00A32B81" w:rsidP="00452E1C">
            <w:pPr>
              <w:jc w:val="center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A32B81" w:rsidRDefault="00A32B81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  <w:lang w:bidi="ar-EG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  <w:lang w:bidi="ar-EG"/>
              </w:rPr>
              <w:t>التدريبات العملية</w:t>
            </w:r>
          </w:p>
        </w:tc>
      </w:tr>
    </w:tbl>
    <w:p w:rsidR="00E7387D" w:rsidRDefault="00E7387D" w:rsidP="00E7387D"/>
    <w:p w:rsidR="00E7387D" w:rsidRDefault="00AF7B6D" w:rsidP="00E7387D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6372225</wp:posOffset>
                </wp:positionH>
                <wp:positionV relativeFrom="paragraph">
                  <wp:posOffset>139065</wp:posOffset>
                </wp:positionV>
                <wp:extent cx="2209800" cy="1447800"/>
                <wp:effectExtent l="0" t="0" r="0" b="381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القائم بتدريس المقرر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501.75pt;margin-top:10.95pt;width:174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sGVtg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" filled="f" stroked="f">
                <v:textbox>
                  <w:txbxContent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القائم بتدريس المقرر</w:t>
                      </w:r>
                    </w:p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139065</wp:posOffset>
                </wp:positionV>
                <wp:extent cx="2209800" cy="1447800"/>
                <wp:effectExtent l="0" t="0" r="0" b="381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rtl/>
                              </w:rPr>
                              <w:t>رئيس القسم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E7387D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-3.75pt;margin-top:10.95pt;width:174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MTXtwIAAME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" filled="f" stroked="f">
                <v:textbox>
                  <w:txbxContent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rtl/>
                        </w:rPr>
                        <w:t>رئيس القسم</w:t>
                      </w:r>
                    </w:p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452E1C" w:rsidRPr="00EA2904" w:rsidRDefault="00452E1C" w:rsidP="00E7387D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التاريخ:..../...../.....14هـ</w:t>
                      </w:r>
                    </w:p>
                  </w:txbxContent>
                </v:textbox>
              </v:shape>
            </w:pict>
          </mc:Fallback>
        </mc:AlternateContent>
      </w:r>
      <w:r w:rsidR="00E7387D">
        <w:rPr>
          <w:b/>
          <w:bCs/>
        </w:rPr>
        <w:br w:type="page"/>
      </w:r>
    </w:p>
    <w:p w:rsidR="00E7387D" w:rsidRDefault="00E7387D" w:rsidP="00E7387D">
      <w:pPr>
        <w:jc w:val="center"/>
        <w:rPr>
          <w:b/>
          <w:bCs/>
        </w:rPr>
      </w:pPr>
      <w:r>
        <w:rPr>
          <w:rFonts w:hint="cs"/>
          <w:b/>
          <w:bCs/>
          <w:rtl/>
        </w:rPr>
        <w:lastRenderedPageBreak/>
        <w:t>نموذج (3-ع ) مصفوفة أ</w:t>
      </w:r>
      <w:r w:rsidR="00B65B82">
        <w:rPr>
          <w:rFonts w:hint="cs"/>
          <w:b/>
          <w:bCs/>
          <w:rtl/>
        </w:rPr>
        <w:t>ساليب وادوات التقييم لقياس</w:t>
      </w:r>
      <w:r>
        <w:rPr>
          <w:rFonts w:hint="cs"/>
          <w:b/>
          <w:bCs/>
          <w:rtl/>
        </w:rPr>
        <w:t xml:space="preserve"> نواتج تعلم المقرر</w:t>
      </w:r>
    </w:p>
    <w:p w:rsidR="00597BEA" w:rsidRDefault="00597BEA" w:rsidP="00E7387D">
      <w:pPr>
        <w:jc w:val="center"/>
        <w:rPr>
          <w:b/>
          <w:bCs/>
        </w:rPr>
      </w:pPr>
    </w:p>
    <w:p w:rsidR="006B4D2B" w:rsidRDefault="006B4D2B" w:rsidP="00C551BC">
      <w:pPr>
        <w:jc w:val="center"/>
        <w:rPr>
          <w:b/>
          <w:bCs/>
        </w:rPr>
      </w:pPr>
      <w:r>
        <w:rPr>
          <w:b/>
          <w:bCs/>
        </w:rPr>
        <w:t xml:space="preserve">Matrix for relation course learning outcomes and </w:t>
      </w:r>
      <w:r w:rsidR="00C551BC">
        <w:rPr>
          <w:b/>
          <w:bCs/>
          <w:sz w:val="18"/>
          <w:szCs w:val="18"/>
        </w:rPr>
        <w:t>Assessment Methods</w:t>
      </w:r>
    </w:p>
    <w:tbl>
      <w:tblPr>
        <w:tblW w:w="142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2977"/>
        <w:gridCol w:w="567"/>
        <w:gridCol w:w="567"/>
        <w:gridCol w:w="709"/>
        <w:gridCol w:w="567"/>
        <w:gridCol w:w="661"/>
        <w:gridCol w:w="598"/>
        <w:gridCol w:w="598"/>
        <w:gridCol w:w="647"/>
        <w:gridCol w:w="3260"/>
      </w:tblGrid>
      <w:tr w:rsidR="003E5D20" w:rsidTr="003E5D20">
        <w:tc>
          <w:tcPr>
            <w:tcW w:w="11010" w:type="dxa"/>
            <w:gridSpan w:val="11"/>
          </w:tcPr>
          <w:p w:rsidR="003E5D20" w:rsidRPr="00E77BBE" w:rsidRDefault="003E5D20" w:rsidP="00452E1C">
            <w:pPr>
              <w:jc w:val="center"/>
              <w:rPr>
                <w:b/>
                <w:bCs/>
              </w:rPr>
            </w:pPr>
            <w:r w:rsidRPr="00E77BBE">
              <w:rPr>
                <w:b/>
                <w:bCs/>
                <w:sz w:val="22"/>
                <w:szCs w:val="22"/>
              </w:rPr>
              <w:t>NQF Learning Domains And Course Learning Outcomes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3E5D20" w:rsidRDefault="003E5D20" w:rsidP="00B65B82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 xml:space="preserve">Course </w:t>
            </w:r>
            <w:r>
              <w:rPr>
                <w:b/>
                <w:bCs/>
                <w:sz w:val="18"/>
                <w:szCs w:val="18"/>
              </w:rPr>
              <w:t>Assessment Methods</w:t>
            </w:r>
          </w:p>
          <w:p w:rsidR="003E5D20" w:rsidRPr="00E77BBE" w:rsidRDefault="003E5D20" w:rsidP="00961584">
            <w:pPr>
              <w:jc w:val="center"/>
              <w:rPr>
                <w:rtl/>
              </w:rPr>
            </w:pPr>
          </w:p>
        </w:tc>
      </w:tr>
      <w:tr w:rsidR="003E5D20" w:rsidTr="003E5D20">
        <w:trPr>
          <w:trHeight w:val="828"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3E5D20" w:rsidRPr="00E77BBE" w:rsidRDefault="003E5D20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5D20" w:rsidRPr="00E77BBE" w:rsidRDefault="003E5D20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E5D20" w:rsidRPr="00E77BBE" w:rsidRDefault="003E5D20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Interpersonal Skills &amp; Responsibility</w:t>
            </w:r>
          </w:p>
        </w:tc>
        <w:tc>
          <w:tcPr>
            <w:tcW w:w="1843" w:type="dxa"/>
            <w:gridSpan w:val="3"/>
            <w:tcBorders>
              <w:left w:val="double" w:sz="4" w:space="0" w:color="auto"/>
              <w:right w:val="single" w:sz="4" w:space="0" w:color="auto"/>
            </w:tcBorders>
          </w:tcPr>
          <w:p w:rsidR="003E5D20" w:rsidRPr="00E77BBE" w:rsidRDefault="003E5D20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3071" w:type="dxa"/>
            <w:gridSpan w:val="5"/>
            <w:tcBorders>
              <w:left w:val="single" w:sz="4" w:space="0" w:color="auto"/>
            </w:tcBorders>
          </w:tcPr>
          <w:p w:rsidR="003E5D20" w:rsidRPr="00E77BBE" w:rsidRDefault="003E5D20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3260" w:type="dxa"/>
            <w:vMerge/>
            <w:shd w:val="clear" w:color="auto" w:fill="auto"/>
          </w:tcPr>
          <w:p w:rsidR="003E5D20" w:rsidRDefault="003E5D20" w:rsidP="00452E1C"/>
        </w:tc>
      </w:tr>
      <w:tr w:rsidR="003E5D20" w:rsidTr="003E5D20">
        <w:trPr>
          <w:trHeight w:val="1465"/>
        </w:trPr>
        <w:tc>
          <w:tcPr>
            <w:tcW w:w="1560" w:type="dxa"/>
            <w:tcBorders>
              <w:right w:val="double" w:sz="4" w:space="0" w:color="auto"/>
            </w:tcBorders>
            <w:shd w:val="clear" w:color="auto" w:fill="F2F2F2"/>
          </w:tcPr>
          <w:p w:rsidR="003E5D20" w:rsidRDefault="003E5D20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3E5D20" w:rsidRDefault="003E5D20" w:rsidP="00452E1C">
            <w:pPr>
              <w:jc w:val="center"/>
            </w:pPr>
            <w:r>
              <w:t>O1</w:t>
            </w: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3E5D20" w:rsidRDefault="003E5D20" w:rsidP="00452E1C">
            <w:pPr>
              <w:jc w:val="center"/>
            </w:pPr>
          </w:p>
        </w:tc>
        <w:tc>
          <w:tcPr>
            <w:tcW w:w="567" w:type="dxa"/>
            <w:vMerge w:val="restart"/>
            <w:shd w:val="clear" w:color="auto" w:fill="F2F2F2"/>
          </w:tcPr>
          <w:p w:rsidR="003E5D20" w:rsidRDefault="003E5D20" w:rsidP="00452E1C">
            <w:pPr>
              <w:jc w:val="center"/>
            </w:pPr>
          </w:p>
        </w:tc>
        <w:tc>
          <w:tcPr>
            <w:tcW w:w="567" w:type="dxa"/>
            <w:shd w:val="clear" w:color="auto" w:fill="F2F2F2"/>
          </w:tcPr>
          <w:p w:rsidR="003E5D20" w:rsidRDefault="003E5D20" w:rsidP="00452E1C">
            <w:pPr>
              <w:jc w:val="center"/>
            </w:pPr>
            <w:r>
              <w:t>O3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2F2F2"/>
          </w:tcPr>
          <w:p w:rsidR="003E5D20" w:rsidRDefault="003E5D20" w:rsidP="00452E1C">
            <w:pPr>
              <w:jc w:val="center"/>
            </w:pPr>
            <w:r>
              <w:rPr>
                <w:rFonts w:hint="cs"/>
                <w:rtl/>
              </w:rPr>
              <w:t xml:space="preserve"> </w:t>
            </w:r>
            <w:r>
              <w:t>O2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/>
          </w:tcPr>
          <w:p w:rsidR="003E5D20" w:rsidRDefault="003E5D20" w:rsidP="00452E1C">
            <w:pPr>
              <w:jc w:val="center"/>
            </w:pPr>
            <w:r>
              <w:t>O1</w:t>
            </w:r>
          </w:p>
        </w:tc>
        <w:tc>
          <w:tcPr>
            <w:tcW w:w="661" w:type="dxa"/>
            <w:shd w:val="clear" w:color="auto" w:fill="F2F2F2"/>
          </w:tcPr>
          <w:p w:rsidR="003E5D20" w:rsidRDefault="003E5D20" w:rsidP="00452E1C">
            <w:pPr>
              <w:jc w:val="center"/>
              <w:rPr>
                <w:rtl/>
              </w:rPr>
            </w:pPr>
            <w:r>
              <w:t>O4</w:t>
            </w:r>
          </w:p>
        </w:tc>
        <w:tc>
          <w:tcPr>
            <w:tcW w:w="598" w:type="dxa"/>
            <w:shd w:val="clear" w:color="auto" w:fill="F2F2F2"/>
          </w:tcPr>
          <w:p w:rsidR="003E5D20" w:rsidRDefault="003E5D20" w:rsidP="00452E1C">
            <w:pPr>
              <w:jc w:val="center"/>
            </w:pPr>
            <w:r>
              <w:t>O3</w:t>
            </w:r>
          </w:p>
        </w:tc>
        <w:tc>
          <w:tcPr>
            <w:tcW w:w="598" w:type="dxa"/>
            <w:shd w:val="clear" w:color="auto" w:fill="F2F2F2"/>
          </w:tcPr>
          <w:p w:rsidR="003E5D20" w:rsidRDefault="003E5D20" w:rsidP="00452E1C">
            <w:pPr>
              <w:jc w:val="center"/>
              <w:rPr>
                <w:rtl/>
              </w:rPr>
            </w:pPr>
            <w:r>
              <w:t>O2</w:t>
            </w:r>
          </w:p>
        </w:tc>
        <w:tc>
          <w:tcPr>
            <w:tcW w:w="647" w:type="dxa"/>
            <w:shd w:val="clear" w:color="auto" w:fill="F2F2F2"/>
          </w:tcPr>
          <w:p w:rsidR="003E5D20" w:rsidRDefault="003E5D20" w:rsidP="00452E1C">
            <w:pPr>
              <w:jc w:val="center"/>
            </w:pPr>
            <w:r>
              <w:rPr>
                <w:rFonts w:hint="cs"/>
                <w:rtl/>
              </w:rPr>
              <w:t xml:space="preserve"> </w:t>
            </w:r>
            <w:r>
              <w:t>O1</w:t>
            </w:r>
          </w:p>
        </w:tc>
        <w:tc>
          <w:tcPr>
            <w:tcW w:w="3260" w:type="dxa"/>
            <w:vMerge/>
            <w:shd w:val="clear" w:color="auto" w:fill="auto"/>
          </w:tcPr>
          <w:p w:rsidR="003E5D20" w:rsidRDefault="003E5D20" w:rsidP="00452E1C"/>
        </w:tc>
      </w:tr>
      <w:tr w:rsidR="00DA0C1C" w:rsidTr="003E5D20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vMerge/>
          </w:tcPr>
          <w:p w:rsidR="00DA0C1C" w:rsidRPr="00A72295" w:rsidRDefault="00DA0C1C" w:rsidP="00452E1C"/>
        </w:tc>
        <w:tc>
          <w:tcPr>
            <w:tcW w:w="567" w:type="dxa"/>
            <w:shd w:val="clear" w:color="auto" w:fill="auto"/>
          </w:tcPr>
          <w:p w:rsidR="00DA0C1C" w:rsidRDefault="00DA0C1C" w:rsidP="00452E1C">
            <w:r w:rsidRPr="00A72295">
              <w:t>√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A0C1C" w:rsidRDefault="00DA0C1C" w:rsidP="00452E1C">
            <w:r w:rsidRPr="00AB5E58">
              <w:t>√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A0C1C" w:rsidRDefault="00DA0C1C" w:rsidP="00452E1C">
            <w:r w:rsidRPr="00452190">
              <w:t>√</w:t>
            </w:r>
          </w:p>
        </w:tc>
        <w:tc>
          <w:tcPr>
            <w:tcW w:w="661" w:type="dxa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647" w:type="dxa"/>
            <w:shd w:val="clear" w:color="auto" w:fill="auto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3260" w:type="dxa"/>
            <w:shd w:val="clear" w:color="auto" w:fill="auto"/>
          </w:tcPr>
          <w:p w:rsidR="00DA0C1C" w:rsidRPr="00C07D76" w:rsidRDefault="00DA0C1C" w:rsidP="00C74E75">
            <w:pPr>
              <w:jc w:val="center"/>
              <w:rPr>
                <w:rFonts w:cs="Mudir MT"/>
                <w:b/>
                <w:bCs/>
                <w:color w:val="0070C0"/>
                <w:sz w:val="16"/>
                <w:szCs w:val="16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6"/>
                <w:szCs w:val="16"/>
                <w:rtl/>
              </w:rPr>
              <w:t>الاختبارات التحصيلي</w:t>
            </w:r>
            <w:r>
              <w:rPr>
                <w:rFonts w:cs="Mudir MT" w:hint="eastAsia"/>
                <w:b/>
                <w:bCs/>
                <w:color w:val="0070C0"/>
                <w:sz w:val="16"/>
                <w:szCs w:val="16"/>
                <w:rtl/>
              </w:rPr>
              <w:t>ة</w:t>
            </w:r>
            <w:r>
              <w:rPr>
                <w:rFonts w:cs="Mudir MT" w:hint="cs"/>
                <w:b/>
                <w:bCs/>
                <w:color w:val="0070C0"/>
                <w:sz w:val="16"/>
                <w:szCs w:val="16"/>
                <w:rtl/>
              </w:rPr>
              <w:t xml:space="preserve"> ( شفهية/ فصلية/ نهائية)</w:t>
            </w:r>
          </w:p>
        </w:tc>
      </w:tr>
      <w:tr w:rsidR="00DA0C1C" w:rsidTr="003E5D20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254450" w:rsidP="00452E1C">
            <w:pPr>
              <w:jc w:val="center"/>
            </w:pPr>
            <w:r w:rsidRPr="00A72295">
              <w:t>√</w:t>
            </w: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vMerge/>
          </w:tcPr>
          <w:p w:rsidR="00DA0C1C" w:rsidRPr="00A72295" w:rsidRDefault="00DA0C1C" w:rsidP="00452E1C"/>
        </w:tc>
        <w:tc>
          <w:tcPr>
            <w:tcW w:w="567" w:type="dxa"/>
            <w:shd w:val="clear" w:color="auto" w:fill="auto"/>
          </w:tcPr>
          <w:p w:rsidR="00DA0C1C" w:rsidRDefault="00DA0C1C" w:rsidP="00452E1C">
            <w:r w:rsidRPr="00A72295">
              <w:t>√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A0C1C" w:rsidRDefault="00DA0C1C" w:rsidP="00452E1C">
            <w:r w:rsidRPr="00AB5E58">
              <w:t>√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A0C1C" w:rsidRDefault="00DA0C1C" w:rsidP="00452E1C">
            <w:r w:rsidRPr="00452190">
              <w:t>√</w:t>
            </w:r>
          </w:p>
        </w:tc>
        <w:tc>
          <w:tcPr>
            <w:tcW w:w="661" w:type="dxa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647" w:type="dxa"/>
            <w:shd w:val="clear" w:color="auto" w:fill="auto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3260" w:type="dxa"/>
            <w:shd w:val="clear" w:color="auto" w:fill="auto"/>
          </w:tcPr>
          <w:p w:rsidR="00DA0C1C" w:rsidRPr="00E77BBE" w:rsidRDefault="00DA0C1C" w:rsidP="00C74E7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التكليفات</w:t>
            </w:r>
            <w:r w:rsidR="007F3CB9"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 البحثية</w:t>
            </w: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</w:p>
        </w:tc>
      </w:tr>
      <w:tr w:rsidR="00DA0C1C" w:rsidTr="003E5D20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vMerge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A0C1C" w:rsidRDefault="00DA0C1C" w:rsidP="00452E1C">
            <w:r w:rsidRPr="00452190">
              <w:t>√</w:t>
            </w:r>
          </w:p>
        </w:tc>
        <w:tc>
          <w:tcPr>
            <w:tcW w:w="661" w:type="dxa"/>
          </w:tcPr>
          <w:p w:rsidR="00DA0C1C" w:rsidRDefault="006B38E1" w:rsidP="00452E1C">
            <w:pPr>
              <w:jc w:val="center"/>
            </w:pPr>
            <w:r>
              <w:t>√</w:t>
            </w:r>
          </w:p>
        </w:tc>
        <w:tc>
          <w:tcPr>
            <w:tcW w:w="598" w:type="dxa"/>
          </w:tcPr>
          <w:p w:rsidR="00DA0C1C" w:rsidRDefault="006B38E1" w:rsidP="00452E1C">
            <w:pPr>
              <w:jc w:val="center"/>
            </w:pPr>
            <w:r>
              <w:t>√</w:t>
            </w:r>
          </w:p>
        </w:tc>
        <w:tc>
          <w:tcPr>
            <w:tcW w:w="598" w:type="dxa"/>
          </w:tcPr>
          <w:p w:rsidR="00DA0C1C" w:rsidRDefault="006B38E1" w:rsidP="00452E1C">
            <w:pPr>
              <w:jc w:val="center"/>
            </w:pPr>
            <w:r>
              <w:t>√</w:t>
            </w:r>
          </w:p>
        </w:tc>
        <w:tc>
          <w:tcPr>
            <w:tcW w:w="647" w:type="dxa"/>
            <w:shd w:val="clear" w:color="auto" w:fill="auto"/>
          </w:tcPr>
          <w:p w:rsidR="00DA0C1C" w:rsidRDefault="006B38E1" w:rsidP="00452E1C">
            <w:pPr>
              <w:jc w:val="center"/>
            </w:pPr>
            <w:r>
              <w:t>√</w:t>
            </w:r>
          </w:p>
        </w:tc>
        <w:tc>
          <w:tcPr>
            <w:tcW w:w="3260" w:type="dxa"/>
            <w:shd w:val="clear" w:color="auto" w:fill="auto"/>
          </w:tcPr>
          <w:p w:rsidR="00DA0C1C" w:rsidRPr="00E77BBE" w:rsidRDefault="00DA0C1C" w:rsidP="00C74E7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المناقشات الفردية والجماعية</w:t>
            </w:r>
          </w:p>
        </w:tc>
      </w:tr>
      <w:tr w:rsidR="00DA0C1C" w:rsidTr="003E5D20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vMerge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661" w:type="dxa"/>
          </w:tcPr>
          <w:p w:rsidR="00DA0C1C" w:rsidRDefault="00DA0C1C" w:rsidP="00452E1C">
            <w:pPr>
              <w:jc w:val="center"/>
            </w:pP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</w:p>
        </w:tc>
        <w:tc>
          <w:tcPr>
            <w:tcW w:w="647" w:type="dxa"/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DA0C1C" w:rsidRPr="00E77BBE" w:rsidRDefault="00DA0C1C" w:rsidP="00C74E7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اختبار قياس نواتج تعلم البرنامج</w:t>
            </w:r>
          </w:p>
        </w:tc>
      </w:tr>
      <w:tr w:rsidR="00DA0C1C" w:rsidTr="003E5D20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vMerge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A0C1C" w:rsidRDefault="006B38E1" w:rsidP="00452E1C">
            <w:pPr>
              <w:jc w:val="center"/>
            </w:pPr>
            <w:r>
              <w:t>√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661" w:type="dxa"/>
          </w:tcPr>
          <w:p w:rsidR="00DA0C1C" w:rsidRDefault="00DA0C1C" w:rsidP="00452E1C">
            <w:pPr>
              <w:jc w:val="center"/>
            </w:pPr>
          </w:p>
        </w:tc>
        <w:tc>
          <w:tcPr>
            <w:tcW w:w="598" w:type="dxa"/>
          </w:tcPr>
          <w:p w:rsidR="00DA0C1C" w:rsidRDefault="006B38E1" w:rsidP="00452E1C">
            <w:pPr>
              <w:jc w:val="center"/>
            </w:pPr>
            <w:r>
              <w:t>√</w:t>
            </w:r>
          </w:p>
        </w:tc>
        <w:tc>
          <w:tcPr>
            <w:tcW w:w="598" w:type="dxa"/>
          </w:tcPr>
          <w:p w:rsidR="00DA0C1C" w:rsidRDefault="00560DEB" w:rsidP="00452E1C">
            <w:pPr>
              <w:jc w:val="center"/>
            </w:pPr>
            <w:r w:rsidRPr="00560DEB">
              <w:t>√</w:t>
            </w:r>
          </w:p>
        </w:tc>
        <w:tc>
          <w:tcPr>
            <w:tcW w:w="647" w:type="dxa"/>
            <w:shd w:val="clear" w:color="auto" w:fill="auto"/>
          </w:tcPr>
          <w:p w:rsidR="00DA0C1C" w:rsidRDefault="00DA0C1C" w:rsidP="00452E1C">
            <w:pPr>
              <w:jc w:val="center"/>
            </w:pPr>
            <w:r>
              <w:t>√</w:t>
            </w:r>
          </w:p>
        </w:tc>
        <w:tc>
          <w:tcPr>
            <w:tcW w:w="3260" w:type="dxa"/>
            <w:shd w:val="clear" w:color="auto" w:fill="auto"/>
          </w:tcPr>
          <w:p w:rsidR="00DA0C1C" w:rsidRPr="00E77BBE" w:rsidRDefault="00DA0C1C" w:rsidP="007F3CB9">
            <w:pPr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أوراق</w:t>
            </w:r>
            <w:r w:rsidR="007F3CB9"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 ال</w:t>
            </w: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عمل</w:t>
            </w:r>
            <w:r w:rsidR="007F3CB9"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 xml:space="preserve"> والتقارير</w:t>
            </w:r>
          </w:p>
        </w:tc>
      </w:tr>
      <w:tr w:rsidR="00DA0C1C" w:rsidTr="003E5D20"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297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vMerge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661" w:type="dxa"/>
          </w:tcPr>
          <w:p w:rsidR="00DA0C1C" w:rsidRDefault="00DA0C1C" w:rsidP="00452E1C">
            <w:pPr>
              <w:jc w:val="center"/>
            </w:pP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</w:p>
        </w:tc>
        <w:tc>
          <w:tcPr>
            <w:tcW w:w="598" w:type="dxa"/>
          </w:tcPr>
          <w:p w:rsidR="00DA0C1C" w:rsidRDefault="00DA0C1C" w:rsidP="00452E1C">
            <w:pPr>
              <w:jc w:val="center"/>
            </w:pPr>
          </w:p>
        </w:tc>
        <w:tc>
          <w:tcPr>
            <w:tcW w:w="647" w:type="dxa"/>
            <w:shd w:val="clear" w:color="auto" w:fill="auto"/>
          </w:tcPr>
          <w:p w:rsidR="00DA0C1C" w:rsidRDefault="00DA0C1C" w:rsidP="00452E1C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DA0C1C" w:rsidRDefault="00DA0C1C" w:rsidP="00C74E75">
            <w:pPr>
              <w:bidi/>
              <w:jc w:val="center"/>
              <w:rPr>
                <w:rFonts w:cs="Mudir MT"/>
                <w:b/>
                <w:bCs/>
                <w:color w:val="0070C0"/>
                <w:sz w:val="18"/>
                <w:szCs w:val="18"/>
                <w:rtl/>
              </w:rPr>
            </w:pPr>
            <w:r>
              <w:rPr>
                <w:rFonts w:cs="Mudir MT" w:hint="cs"/>
                <w:b/>
                <w:bCs/>
                <w:color w:val="0070C0"/>
                <w:sz w:val="18"/>
                <w:szCs w:val="18"/>
                <w:rtl/>
              </w:rPr>
              <w:t>استمارة تقييم وسيلة تعليمية</w:t>
            </w:r>
          </w:p>
        </w:tc>
      </w:tr>
    </w:tbl>
    <w:p w:rsidR="006B4D2B" w:rsidRDefault="006B4D2B" w:rsidP="006B4D2B"/>
    <w:p w:rsidR="006B4D2B" w:rsidRDefault="006B4D2B" w:rsidP="006B4D2B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B205D9" wp14:editId="3A970C4E">
                <wp:simplePos x="0" y="0"/>
                <wp:positionH relativeFrom="column">
                  <wp:posOffset>6372225</wp:posOffset>
                </wp:positionH>
                <wp:positionV relativeFrom="paragraph">
                  <wp:posOffset>139065</wp:posOffset>
                </wp:positionV>
                <wp:extent cx="2209800" cy="1447800"/>
                <wp:effectExtent l="0" t="0" r="0" b="381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القائم بتدريس المقرر</w:t>
                            </w:r>
                          </w:p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01.75pt;margin-top:10.95pt;width:174pt;height:11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" filled="f" stroked="f">
                <v:textbox>
                  <w:txbxContent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القائم بتدريس المقرر</w:t>
                      </w:r>
                    </w:p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BFE833" wp14:editId="103BBA88">
                <wp:simplePos x="0" y="0"/>
                <wp:positionH relativeFrom="column">
                  <wp:posOffset>-47625</wp:posOffset>
                </wp:positionH>
                <wp:positionV relativeFrom="paragraph">
                  <wp:posOffset>139065</wp:posOffset>
                </wp:positionV>
                <wp:extent cx="2209800" cy="1447800"/>
                <wp:effectExtent l="0" t="0" r="0" b="381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rtl/>
                              </w:rPr>
                              <w:t>رئيس القسم</w:t>
                            </w:r>
                          </w:p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6B4D2B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3.75pt;margin-top:10.95pt;width:174pt;height:11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" filled="f" stroked="f">
                <v:textbox>
                  <w:txbxContent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rtl/>
                        </w:rPr>
                        <w:t>رئيس القسم</w:t>
                      </w:r>
                    </w:p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452E1C" w:rsidRPr="00EA2904" w:rsidRDefault="00452E1C" w:rsidP="006B4D2B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br w:type="page"/>
      </w:r>
    </w:p>
    <w:p w:rsidR="00137E21" w:rsidRPr="005615E6" w:rsidRDefault="00137E21" w:rsidP="00137E21">
      <w:pPr>
        <w:jc w:val="center"/>
        <w:rPr>
          <w:b/>
          <w:bCs/>
        </w:rPr>
      </w:pPr>
      <w:r>
        <w:rPr>
          <w:rFonts w:hint="cs"/>
          <w:b/>
          <w:bCs/>
          <w:rtl/>
        </w:rPr>
        <w:lastRenderedPageBreak/>
        <w:t xml:space="preserve">  </w:t>
      </w:r>
      <w:r>
        <w:rPr>
          <w:b/>
          <w:bCs/>
        </w:rPr>
        <w:t xml:space="preserve">Matrix for </w:t>
      </w:r>
      <w:r w:rsidRPr="00377B3D">
        <w:rPr>
          <w:b/>
          <w:bCs/>
        </w:rPr>
        <w:t>Relative Value</w:t>
      </w:r>
      <w:r>
        <w:rPr>
          <w:b/>
          <w:bCs/>
        </w:rPr>
        <w:t xml:space="preserve"> for course topics and learning outcomes</w:t>
      </w:r>
      <w:r>
        <w:rPr>
          <w:rFonts w:hint="cs"/>
          <w:b/>
          <w:bCs/>
          <w:rtl/>
        </w:rPr>
        <w:t xml:space="preserve"> </w:t>
      </w:r>
    </w:p>
    <w:tbl>
      <w:tblPr>
        <w:tblW w:w="13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1417"/>
        <w:gridCol w:w="1701"/>
        <w:gridCol w:w="284"/>
        <w:gridCol w:w="567"/>
        <w:gridCol w:w="567"/>
        <w:gridCol w:w="6"/>
        <w:gridCol w:w="561"/>
        <w:gridCol w:w="567"/>
        <w:gridCol w:w="567"/>
        <w:gridCol w:w="567"/>
        <w:gridCol w:w="709"/>
        <w:gridCol w:w="4536"/>
      </w:tblGrid>
      <w:tr w:rsidR="0065573A" w:rsidTr="001579C3">
        <w:tc>
          <w:tcPr>
            <w:tcW w:w="1134" w:type="dxa"/>
            <w:vMerge w:val="restart"/>
          </w:tcPr>
          <w:p w:rsidR="0065573A" w:rsidRDefault="0065573A" w:rsidP="00452E1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573A" w:rsidRDefault="0065573A" w:rsidP="00452E1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5573A" w:rsidRPr="00E77BBE" w:rsidRDefault="0065573A" w:rsidP="00452E1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الوزن النسبي للموضوع</w:t>
            </w:r>
          </w:p>
        </w:tc>
        <w:tc>
          <w:tcPr>
            <w:tcW w:w="8222" w:type="dxa"/>
            <w:gridSpan w:val="12"/>
          </w:tcPr>
          <w:p w:rsidR="0065573A" w:rsidRPr="00E77BBE" w:rsidRDefault="0065573A" w:rsidP="00452E1C">
            <w:pPr>
              <w:jc w:val="center"/>
              <w:rPr>
                <w:b/>
                <w:bCs/>
              </w:rPr>
            </w:pPr>
            <w:r w:rsidRPr="00E77BBE">
              <w:rPr>
                <w:b/>
                <w:bCs/>
                <w:sz w:val="22"/>
                <w:szCs w:val="22"/>
              </w:rPr>
              <w:t>NQF Learning Domains And Course Learning Outcomes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65573A" w:rsidRDefault="0065573A" w:rsidP="00552489">
            <w:pPr>
              <w:jc w:val="center"/>
              <w:rPr>
                <w:b/>
                <w:bCs/>
                <w:sz w:val="18"/>
                <w:szCs w:val="18"/>
              </w:rPr>
            </w:pPr>
            <w:r w:rsidRPr="003672AF">
              <w:rPr>
                <w:b/>
                <w:bCs/>
                <w:sz w:val="18"/>
                <w:szCs w:val="18"/>
              </w:rPr>
              <w:t xml:space="preserve">Course </w:t>
            </w:r>
            <w:r>
              <w:rPr>
                <w:b/>
                <w:bCs/>
                <w:sz w:val="18"/>
                <w:szCs w:val="18"/>
              </w:rPr>
              <w:t>Topics</w:t>
            </w:r>
          </w:p>
          <w:p w:rsidR="0065573A" w:rsidRPr="00E77BBE" w:rsidRDefault="0065573A" w:rsidP="00137E21">
            <w:pPr>
              <w:jc w:val="center"/>
            </w:pPr>
          </w:p>
        </w:tc>
      </w:tr>
      <w:tr w:rsidR="0065573A" w:rsidTr="001579C3">
        <w:tc>
          <w:tcPr>
            <w:tcW w:w="1134" w:type="dxa"/>
            <w:vMerge/>
          </w:tcPr>
          <w:p w:rsidR="0065573A" w:rsidRPr="00E77BBE" w:rsidRDefault="0065573A" w:rsidP="00452E1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65573A" w:rsidRPr="00E77BBE" w:rsidRDefault="0065573A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 xml:space="preserve">Psychomotor                                               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5573A" w:rsidRPr="00E77BBE" w:rsidRDefault="0065573A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Communication, Information Technology, Numerical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5573A" w:rsidRPr="00E77BBE" w:rsidRDefault="0065573A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Interpersonal Skills &amp; Responsibility</w:t>
            </w:r>
          </w:p>
        </w:tc>
        <w:tc>
          <w:tcPr>
            <w:tcW w:w="1985" w:type="dxa"/>
            <w:gridSpan w:val="5"/>
            <w:tcBorders>
              <w:left w:val="double" w:sz="4" w:space="0" w:color="auto"/>
              <w:right w:val="double" w:sz="4" w:space="0" w:color="auto"/>
            </w:tcBorders>
          </w:tcPr>
          <w:p w:rsidR="0065573A" w:rsidRPr="00E77BBE" w:rsidRDefault="0065573A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Cognitive Skills</w:t>
            </w:r>
          </w:p>
        </w:tc>
        <w:tc>
          <w:tcPr>
            <w:tcW w:w="2410" w:type="dxa"/>
            <w:gridSpan w:val="4"/>
            <w:tcBorders>
              <w:left w:val="double" w:sz="4" w:space="0" w:color="auto"/>
            </w:tcBorders>
          </w:tcPr>
          <w:p w:rsidR="0065573A" w:rsidRPr="00E77BBE" w:rsidRDefault="0065573A" w:rsidP="00452E1C">
            <w:pPr>
              <w:jc w:val="center"/>
              <w:rPr>
                <w:b/>
                <w:bCs/>
                <w:sz w:val="18"/>
                <w:szCs w:val="18"/>
              </w:rPr>
            </w:pPr>
            <w:r w:rsidRPr="00E77BBE">
              <w:rPr>
                <w:b/>
                <w:bCs/>
                <w:sz w:val="18"/>
                <w:szCs w:val="18"/>
              </w:rPr>
              <w:t>Knowledge</w:t>
            </w:r>
          </w:p>
        </w:tc>
        <w:tc>
          <w:tcPr>
            <w:tcW w:w="4536" w:type="dxa"/>
            <w:vMerge/>
            <w:shd w:val="clear" w:color="auto" w:fill="auto"/>
          </w:tcPr>
          <w:p w:rsidR="0065573A" w:rsidRDefault="0065573A" w:rsidP="00452E1C"/>
        </w:tc>
      </w:tr>
      <w:tr w:rsidR="0065573A" w:rsidTr="00872BC3">
        <w:trPr>
          <w:trHeight w:val="485"/>
        </w:trPr>
        <w:tc>
          <w:tcPr>
            <w:tcW w:w="1134" w:type="dxa"/>
            <w:vMerge/>
            <w:shd w:val="clear" w:color="auto" w:fill="F2F2F2"/>
          </w:tcPr>
          <w:p w:rsidR="0065573A" w:rsidRDefault="0065573A" w:rsidP="00452E1C">
            <w:pPr>
              <w:jc w:val="center"/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F2F2F2"/>
          </w:tcPr>
          <w:p w:rsidR="0065573A" w:rsidRDefault="0065573A" w:rsidP="00452E1C">
            <w:pPr>
              <w:jc w:val="center"/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65573A" w:rsidRDefault="0065573A" w:rsidP="00452E1C">
            <w:pPr>
              <w:jc w:val="center"/>
            </w:pPr>
            <w:r>
              <w:t>O1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65573A" w:rsidRDefault="0065573A" w:rsidP="00452E1C">
            <w:pPr>
              <w:jc w:val="center"/>
            </w:pPr>
          </w:p>
        </w:tc>
        <w:tc>
          <w:tcPr>
            <w:tcW w:w="851" w:type="dxa"/>
            <w:gridSpan w:val="2"/>
            <w:shd w:val="clear" w:color="auto" w:fill="F2F2F2"/>
          </w:tcPr>
          <w:p w:rsidR="0065573A" w:rsidRDefault="0065573A" w:rsidP="00452E1C">
            <w:pPr>
              <w:jc w:val="center"/>
            </w:pPr>
            <w:r>
              <w:t>O3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F2F2"/>
          </w:tcPr>
          <w:p w:rsidR="0065573A" w:rsidRDefault="0065573A" w:rsidP="00452E1C">
            <w:pPr>
              <w:jc w:val="center"/>
            </w:pPr>
            <w:r>
              <w:t>O2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65573A" w:rsidRDefault="0065573A" w:rsidP="00452E1C">
            <w:pPr>
              <w:jc w:val="center"/>
            </w:pPr>
            <w:r>
              <w:t>O1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2F2F2"/>
          </w:tcPr>
          <w:p w:rsidR="0065573A" w:rsidRDefault="0065573A" w:rsidP="00452E1C">
            <w:pPr>
              <w:jc w:val="center"/>
              <w:rPr>
                <w:rtl/>
              </w:rPr>
            </w:pPr>
            <w:r>
              <w:t>O4</w:t>
            </w:r>
          </w:p>
        </w:tc>
        <w:tc>
          <w:tcPr>
            <w:tcW w:w="567" w:type="dxa"/>
            <w:shd w:val="clear" w:color="auto" w:fill="F2F2F2"/>
          </w:tcPr>
          <w:p w:rsidR="0065573A" w:rsidRDefault="0065573A" w:rsidP="00452E1C">
            <w:pPr>
              <w:jc w:val="center"/>
            </w:pPr>
            <w:r>
              <w:t>O3</w:t>
            </w:r>
          </w:p>
        </w:tc>
        <w:tc>
          <w:tcPr>
            <w:tcW w:w="567" w:type="dxa"/>
            <w:shd w:val="clear" w:color="auto" w:fill="F2F2F2"/>
          </w:tcPr>
          <w:p w:rsidR="0065573A" w:rsidRDefault="0065573A" w:rsidP="00452E1C">
            <w:pPr>
              <w:jc w:val="center"/>
              <w:rPr>
                <w:rtl/>
              </w:rPr>
            </w:pPr>
            <w:r>
              <w:t>O2</w:t>
            </w:r>
          </w:p>
        </w:tc>
        <w:tc>
          <w:tcPr>
            <w:tcW w:w="709" w:type="dxa"/>
            <w:shd w:val="clear" w:color="auto" w:fill="F2F2F2"/>
          </w:tcPr>
          <w:p w:rsidR="0065573A" w:rsidRDefault="0065573A" w:rsidP="00452E1C">
            <w:pPr>
              <w:jc w:val="center"/>
            </w:pPr>
            <w:r>
              <w:t>O1</w:t>
            </w:r>
          </w:p>
        </w:tc>
        <w:tc>
          <w:tcPr>
            <w:tcW w:w="4536" w:type="dxa"/>
            <w:vMerge/>
            <w:shd w:val="clear" w:color="auto" w:fill="auto"/>
          </w:tcPr>
          <w:p w:rsidR="0065573A" w:rsidRPr="001579C3" w:rsidRDefault="0065573A" w:rsidP="001579C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C0EFD" w:rsidTr="000C0EFD">
        <w:tc>
          <w:tcPr>
            <w:tcW w:w="1134" w:type="dxa"/>
            <w:tcBorders>
              <w:right w:val="double" w:sz="4" w:space="0" w:color="auto"/>
            </w:tcBorders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20%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C0EFD" w:rsidRPr="007623A7" w:rsidRDefault="000C0EFD" w:rsidP="00452E1C">
            <w:pPr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2DBDB" w:themeFill="accent2" w:themeFillTint="33"/>
          </w:tcPr>
          <w:p w:rsidR="000C0EFD" w:rsidRDefault="000C0EFD">
            <w:r w:rsidRPr="002F3FE4">
              <w:t>5%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0C0EFD" w:rsidRDefault="000C0EFD">
            <w:r w:rsidRPr="002F3FE4">
              <w:t>5%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0C0EFD" w:rsidRDefault="000C0EFD">
            <w:r w:rsidRPr="002F3FE4">
              <w:t>5%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F2DBDB" w:themeFill="accent2" w:themeFillTint="33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5%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0C0EFD" w:rsidRPr="001579C3" w:rsidRDefault="000C0EFD" w:rsidP="001579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Kindergarten, Function of kindergarten</w:t>
            </w:r>
          </w:p>
          <w:p w:rsidR="000C0EFD" w:rsidRPr="001579C3" w:rsidRDefault="000C0EFD" w:rsidP="001579C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Kindergarten teachers</w:t>
            </w:r>
          </w:p>
          <w:p w:rsidR="000C0EFD" w:rsidRPr="001579C3" w:rsidRDefault="000C0EFD" w:rsidP="001579C3">
            <w:pPr>
              <w:bidi/>
              <w:jc w:val="right"/>
              <w:rPr>
                <w:rFonts w:asciiTheme="majorBidi" w:hAnsiTheme="majorBidi" w:cstheme="majorBidi"/>
                <w:b/>
                <w:bCs/>
                <w:color w:val="0070C0"/>
                <w:sz w:val="20"/>
                <w:szCs w:val="20"/>
                <w:rtl/>
                <w:lang w:bidi="ar-EG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Qualities of a Good Preschool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6</w:t>
            </w:r>
          </w:p>
        </w:tc>
      </w:tr>
      <w:tr w:rsidR="00B3654A" w:rsidTr="000C0EFD">
        <w:tc>
          <w:tcPr>
            <w:tcW w:w="1134" w:type="dxa"/>
            <w:tcBorders>
              <w:right w:val="double" w:sz="4" w:space="0" w:color="auto"/>
            </w:tcBorders>
          </w:tcPr>
          <w:p w:rsidR="00B3654A" w:rsidRPr="007623A7" w:rsidRDefault="00660411" w:rsidP="00452E1C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13%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B3654A" w:rsidRPr="007623A7" w:rsidRDefault="00B3654A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3654A" w:rsidRPr="007623A7" w:rsidRDefault="00B3654A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B3654A" w:rsidRPr="007623A7" w:rsidRDefault="00B3654A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B3654A" w:rsidRPr="007623A7" w:rsidRDefault="00B3654A" w:rsidP="00452E1C">
            <w:pPr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B3654A" w:rsidRPr="007623A7" w:rsidRDefault="00B3654A" w:rsidP="00452E1C">
            <w:pPr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3654A" w:rsidRPr="007623A7" w:rsidRDefault="00B3654A" w:rsidP="00452E1C">
            <w:pPr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B3654A" w:rsidRPr="007623A7" w:rsidRDefault="00B3654A" w:rsidP="00452E1C">
            <w:pPr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F2DBDB" w:themeFill="accent2" w:themeFillTint="33"/>
          </w:tcPr>
          <w:p w:rsidR="00B3654A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2%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B3654A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2%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B3654A" w:rsidRPr="007623A7" w:rsidRDefault="00660411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3%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F2DBDB" w:themeFill="accent2" w:themeFillTint="33"/>
          </w:tcPr>
          <w:p w:rsidR="00B3654A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6</w:t>
            </w:r>
            <w:r w:rsidR="00660411">
              <w:rPr>
                <w:rFonts w:cs="Mudir MT"/>
                <w:sz w:val="18"/>
                <w:szCs w:val="18"/>
              </w:rPr>
              <w:t>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1579C3" w:rsidRPr="001579C3" w:rsidRDefault="001579C3" w:rsidP="001579C3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Germany pre-school Education</w:t>
            </w:r>
            <w:r w:rsidR="005B14F8">
              <w:rPr>
                <w:rFonts w:asciiTheme="majorBidi" w:hAnsiTheme="majorBidi" w:cstheme="majorBidi"/>
                <w:sz w:val="20"/>
                <w:szCs w:val="20"/>
              </w:rPr>
              <w:t xml:space="preserve">        4</w:t>
            </w:r>
          </w:p>
          <w:p w:rsidR="001579C3" w:rsidRPr="001579C3" w:rsidRDefault="001579C3" w:rsidP="001579C3">
            <w:pPr>
              <w:bidi/>
              <w:jc w:val="right"/>
              <w:rPr>
                <w:rFonts w:asciiTheme="majorBidi" w:hAnsiTheme="majorBidi" w:cstheme="majorBidi" w:hint="cs"/>
                <w:b/>
                <w:bCs/>
                <w:color w:val="0070C0"/>
                <w:sz w:val="20"/>
                <w:szCs w:val="20"/>
                <w:rtl/>
                <w:lang w:bidi="ar-EG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What to Expect in Kindergarten</w:t>
            </w:r>
          </w:p>
        </w:tc>
      </w:tr>
      <w:tr w:rsidR="00622451" w:rsidTr="000C0EFD">
        <w:tc>
          <w:tcPr>
            <w:tcW w:w="1134" w:type="dxa"/>
            <w:tcBorders>
              <w:right w:val="double" w:sz="4" w:space="0" w:color="auto"/>
            </w:tcBorders>
          </w:tcPr>
          <w:p w:rsidR="00622451" w:rsidRPr="007623A7" w:rsidRDefault="00660411" w:rsidP="00452E1C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 w:rsidRPr="00660411">
              <w:rPr>
                <w:rFonts w:cs="Mudir MT"/>
                <w:sz w:val="18"/>
                <w:szCs w:val="18"/>
              </w:rPr>
              <w:t>20%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F2DBDB" w:themeFill="accent2" w:themeFillTint="33"/>
          </w:tcPr>
          <w:p w:rsidR="00622451" w:rsidRPr="007623A7" w:rsidRDefault="00253404" w:rsidP="00C74E75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5%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22451" w:rsidRPr="007623A7" w:rsidRDefault="00253404" w:rsidP="00C74E75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5%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622451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5%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F2DBDB" w:themeFill="accent2" w:themeFillTint="33"/>
          </w:tcPr>
          <w:p w:rsidR="00622451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5%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1579C3" w:rsidRPr="001579C3" w:rsidRDefault="001579C3" w:rsidP="001579C3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 xml:space="preserve">Top 10 Signs of a Good Kindergarten Classroom </w:t>
            </w:r>
          </w:p>
          <w:p w:rsidR="001579C3" w:rsidRPr="001579C3" w:rsidRDefault="001579C3" w:rsidP="001579C3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 xml:space="preserve">Kindergarten Language Arts: What Happens </w:t>
            </w:r>
          </w:p>
          <w:p w:rsidR="001579C3" w:rsidRPr="001579C3" w:rsidRDefault="001579C3" w:rsidP="001579C3">
            <w:pPr>
              <w:bidi/>
              <w:jc w:val="right"/>
              <w:rPr>
                <w:rFonts w:asciiTheme="majorBidi" w:hAnsiTheme="majorBidi" w:cstheme="majorBidi" w:hint="cs"/>
                <w:b/>
                <w:bCs/>
                <w:color w:val="0070C0"/>
                <w:sz w:val="20"/>
                <w:szCs w:val="20"/>
                <w:rtl/>
                <w:lang w:bidi="ar-EG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Kindergarten Math: What Happens</w:t>
            </w:r>
            <w:r w:rsidR="005B14F8">
              <w:rPr>
                <w:rFonts w:asciiTheme="majorBidi" w:hAnsiTheme="majorBidi" w:cstheme="majorBidi"/>
                <w:sz w:val="20"/>
                <w:szCs w:val="20"/>
              </w:rPr>
              <w:t xml:space="preserve">       6</w:t>
            </w:r>
          </w:p>
        </w:tc>
      </w:tr>
      <w:tr w:rsidR="00622451" w:rsidTr="000C0EFD">
        <w:tc>
          <w:tcPr>
            <w:tcW w:w="1134" w:type="dxa"/>
            <w:tcBorders>
              <w:right w:val="double" w:sz="4" w:space="0" w:color="auto"/>
            </w:tcBorders>
          </w:tcPr>
          <w:p w:rsidR="00315C95" w:rsidRPr="007623A7" w:rsidRDefault="00660411" w:rsidP="00452E1C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13%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622451" w:rsidRPr="007623A7" w:rsidRDefault="00253404" w:rsidP="00C74E75">
            <w:pPr>
              <w:jc w:val="center"/>
              <w:rPr>
                <w:rFonts w:cs="Mudir MT"/>
                <w:sz w:val="18"/>
                <w:szCs w:val="18"/>
                <w:lang w:bidi="ar-EG"/>
              </w:rPr>
            </w:pPr>
            <w:r>
              <w:rPr>
                <w:rFonts w:cs="Mudir MT" w:hint="cs"/>
                <w:sz w:val="18"/>
                <w:szCs w:val="18"/>
                <w:rtl/>
                <w:lang w:bidi="ar-EG"/>
              </w:rPr>
              <w:t>9</w:t>
            </w:r>
            <w:r>
              <w:rPr>
                <w:rFonts w:cs="Mudir MT"/>
                <w:sz w:val="18"/>
                <w:szCs w:val="18"/>
                <w:lang w:bidi="ar-EG"/>
              </w:rPr>
              <w:t>%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</w:tcPr>
          <w:p w:rsidR="00622451" w:rsidRPr="007623A7" w:rsidRDefault="00622451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F2DBDB" w:themeFill="accent2" w:themeFillTint="33"/>
          </w:tcPr>
          <w:p w:rsidR="00622451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 w:hint="cs"/>
                <w:sz w:val="18"/>
                <w:szCs w:val="18"/>
                <w:rtl/>
              </w:rPr>
              <w:t>4</w:t>
            </w:r>
            <w:r>
              <w:rPr>
                <w:rFonts w:cs="Mudir MT"/>
                <w:sz w:val="18"/>
                <w:szCs w:val="18"/>
              </w:rPr>
              <w:t>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1579C3" w:rsidRPr="001579C3" w:rsidRDefault="001579C3" w:rsidP="001579C3">
            <w:pPr>
              <w:jc w:val="both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Cognitive Development: By the End of 3, 4, and 5 Years</w:t>
            </w:r>
          </w:p>
          <w:p w:rsidR="00622451" w:rsidRPr="002146EE" w:rsidRDefault="001579C3" w:rsidP="001579C3">
            <w:pPr>
              <w:jc w:val="both"/>
              <w:rPr>
                <w:rFonts w:cs="Mudir MT"/>
                <w:b/>
                <w:bCs/>
                <w:color w:val="0070C0"/>
                <w:sz w:val="16"/>
                <w:szCs w:val="16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Montessori Method and the Kindergarten,  </w:t>
            </w:r>
            <w:bookmarkStart w:id="1" w:name="characteristics"/>
            <w:bookmarkEnd w:id="1"/>
            <w:r w:rsidRPr="001579C3">
              <w:rPr>
                <w:rFonts w:asciiTheme="majorBidi" w:hAnsiTheme="majorBidi" w:cstheme="majorBidi"/>
                <w:sz w:val="20"/>
                <w:szCs w:val="20"/>
              </w:rPr>
              <w:t>25 Characteristics of Montessori</w:t>
            </w:r>
            <w:r w:rsidR="005B14F8">
              <w:rPr>
                <w:rFonts w:cs="Mudir MT"/>
                <w:b/>
                <w:bCs/>
                <w:color w:val="0070C0"/>
                <w:sz w:val="16"/>
                <w:szCs w:val="16"/>
              </w:rPr>
              <w:t xml:space="preserve">    4</w:t>
            </w:r>
          </w:p>
        </w:tc>
      </w:tr>
      <w:tr w:rsidR="00A54917" w:rsidTr="000C0EFD">
        <w:tc>
          <w:tcPr>
            <w:tcW w:w="1134" w:type="dxa"/>
            <w:tcBorders>
              <w:right w:val="double" w:sz="4" w:space="0" w:color="auto"/>
            </w:tcBorders>
          </w:tcPr>
          <w:p w:rsidR="00A54917" w:rsidRPr="007623A7" w:rsidRDefault="00660411" w:rsidP="00452E1C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14%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A54917" w:rsidRPr="007623A7" w:rsidRDefault="00A54917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4917" w:rsidRPr="007623A7" w:rsidRDefault="00A54917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A54917" w:rsidRPr="007623A7" w:rsidRDefault="00A54917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A54917" w:rsidRPr="007623A7" w:rsidRDefault="00A54917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A54917" w:rsidRPr="007623A7" w:rsidRDefault="00A54917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A54917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3%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A54917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3%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A54917" w:rsidRPr="007623A7" w:rsidRDefault="00A54917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A54917" w:rsidRPr="007623A7" w:rsidRDefault="00253404" w:rsidP="00452E1C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3%</w:t>
            </w:r>
          </w:p>
        </w:tc>
        <w:tc>
          <w:tcPr>
            <w:tcW w:w="567" w:type="dxa"/>
            <w:shd w:val="clear" w:color="auto" w:fill="F2DBDB" w:themeFill="accent2" w:themeFillTint="33"/>
          </w:tcPr>
          <w:p w:rsidR="00A54917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3%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F2DBDB" w:themeFill="accent2" w:themeFillTint="33"/>
          </w:tcPr>
          <w:p w:rsidR="00A54917" w:rsidRPr="007623A7" w:rsidRDefault="00253404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2%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1579C3" w:rsidRPr="001579C3" w:rsidRDefault="001579C3" w:rsidP="001579C3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cs="Mudir MT"/>
                <w:b/>
                <w:bCs/>
                <w:color w:val="0070C0"/>
                <w:sz w:val="16"/>
                <w:szCs w:val="16"/>
                <w:rtl/>
              </w:rPr>
              <w:tab/>
            </w:r>
            <w:r w:rsidRPr="001579C3">
              <w:rPr>
                <w:rFonts w:ascii="Tahoma" w:hAnsi="Tahoma"/>
                <w:lang w:val="de-DE"/>
              </w:rPr>
              <w:t>R</w:t>
            </w:r>
            <w:proofErr w:type="spellStart"/>
            <w:r w:rsidRPr="001579C3">
              <w:rPr>
                <w:rFonts w:asciiTheme="majorBidi" w:hAnsiTheme="majorBidi" w:cstheme="majorBidi"/>
                <w:sz w:val="20"/>
                <w:szCs w:val="20"/>
              </w:rPr>
              <w:t>eggio</w:t>
            </w:r>
            <w:proofErr w:type="spellEnd"/>
            <w:r w:rsidRPr="001579C3">
              <w:rPr>
                <w:rFonts w:asciiTheme="majorBidi" w:hAnsiTheme="majorBidi" w:cstheme="majorBidi"/>
                <w:sz w:val="20"/>
                <w:szCs w:val="20"/>
              </w:rPr>
              <w:t xml:space="preserve"> Emilia, Johann Heinrich Pestalozzi: Friedrich Froebel (1782-1852</w:t>
            </w:r>
          </w:p>
          <w:p w:rsidR="001579C3" w:rsidRPr="002146EE" w:rsidRDefault="001579C3" w:rsidP="001579C3">
            <w:pPr>
              <w:bidi/>
              <w:jc w:val="right"/>
              <w:rPr>
                <w:rFonts w:cs="Mudir MT"/>
                <w:b/>
                <w:bCs/>
                <w:color w:val="0070C0"/>
                <w:sz w:val="16"/>
                <w:szCs w:val="16"/>
                <w:rtl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The Kindergarten Program, The structure of the curriculum Pre Scholl Education</w:t>
            </w:r>
            <w:r w:rsidR="005B14F8">
              <w:rPr>
                <w:rFonts w:asciiTheme="majorBidi" w:hAnsiTheme="majorBidi" w:cstheme="majorBidi"/>
                <w:sz w:val="20"/>
                <w:szCs w:val="20"/>
              </w:rPr>
              <w:t xml:space="preserve">       4</w:t>
            </w:r>
          </w:p>
        </w:tc>
      </w:tr>
      <w:tr w:rsidR="000C0EFD" w:rsidTr="0065573A">
        <w:trPr>
          <w:trHeight w:val="718"/>
        </w:trPr>
        <w:tc>
          <w:tcPr>
            <w:tcW w:w="1134" w:type="dxa"/>
            <w:tcBorders>
              <w:right w:val="double" w:sz="4" w:space="0" w:color="auto"/>
            </w:tcBorders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 w:rsidRPr="00660411">
              <w:rPr>
                <w:rFonts w:cs="Mudir MT"/>
                <w:sz w:val="18"/>
                <w:szCs w:val="18"/>
              </w:rPr>
              <w:t>20%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0C0EFD" w:rsidRPr="007623A7" w:rsidRDefault="000C0EFD" w:rsidP="004124B7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 w:rsidRPr="000C0EFD">
              <w:rPr>
                <w:rFonts w:cs="Mudir MT"/>
                <w:sz w:val="18"/>
                <w:szCs w:val="18"/>
              </w:rPr>
              <w:t>4%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F2DBDB" w:themeFill="accent2" w:themeFillTint="33"/>
          </w:tcPr>
          <w:p w:rsidR="000C0EFD" w:rsidRPr="007623A7" w:rsidRDefault="000C0EFD" w:rsidP="00C74E75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4%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0C0EFD" w:rsidRPr="007623A7" w:rsidRDefault="000C0EFD" w:rsidP="00C74E75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5%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F2DBDB" w:themeFill="accent2" w:themeFillTint="33"/>
          </w:tcPr>
          <w:p w:rsidR="000C0EFD" w:rsidRPr="007623A7" w:rsidRDefault="000C0EFD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5%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F2DBDB" w:themeFill="accent2" w:themeFillTint="33"/>
          </w:tcPr>
          <w:p w:rsidR="000C0EFD" w:rsidRPr="007623A7" w:rsidRDefault="000C0EFD" w:rsidP="00C74E75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>
              <w:rPr>
                <w:rFonts w:cs="Mudir MT"/>
                <w:sz w:val="18"/>
                <w:szCs w:val="18"/>
              </w:rPr>
              <w:t>2%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0C0EFD" w:rsidRPr="001579C3" w:rsidRDefault="000C0EFD" w:rsidP="001579C3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Family and children</w:t>
            </w:r>
          </w:p>
          <w:p w:rsidR="000C0EFD" w:rsidRPr="001579C3" w:rsidRDefault="000C0EFD" w:rsidP="001579C3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Behavioral problems in kindergarten</w:t>
            </w:r>
          </w:p>
          <w:p w:rsidR="000C0EFD" w:rsidRPr="002146EE" w:rsidRDefault="000C0EFD" w:rsidP="0065573A">
            <w:pPr>
              <w:bidi/>
              <w:jc w:val="right"/>
              <w:rPr>
                <w:rFonts w:cs="Mudir MT" w:hint="cs"/>
                <w:b/>
                <w:bCs/>
                <w:color w:val="0070C0"/>
                <w:sz w:val="16"/>
                <w:szCs w:val="16"/>
                <w:rtl/>
                <w:lang w:bidi="ar-EG"/>
              </w:rPr>
            </w:pPr>
            <w:r w:rsidRPr="001579C3">
              <w:rPr>
                <w:rFonts w:asciiTheme="majorBidi" w:hAnsiTheme="majorBidi" w:cstheme="majorBidi"/>
                <w:sz w:val="20"/>
                <w:szCs w:val="20"/>
              </w:rPr>
              <w:t>Open Questions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6</w:t>
            </w:r>
          </w:p>
        </w:tc>
      </w:tr>
      <w:tr w:rsidR="000C0EFD" w:rsidTr="000C0EFD">
        <w:trPr>
          <w:trHeight w:val="424"/>
        </w:trPr>
        <w:tc>
          <w:tcPr>
            <w:tcW w:w="1134" w:type="dxa"/>
            <w:vMerge w:val="restart"/>
            <w:tcBorders>
              <w:right w:val="double" w:sz="4" w:space="0" w:color="auto"/>
            </w:tcBorders>
          </w:tcPr>
          <w:p w:rsidR="000C0EFD" w:rsidRPr="007623A7" w:rsidRDefault="000C0EFD" w:rsidP="00C74E75">
            <w:pPr>
              <w:jc w:val="center"/>
              <w:rPr>
                <w:rFonts w:cs="Mudir MT"/>
                <w:sz w:val="18"/>
                <w:szCs w:val="18"/>
                <w:rtl/>
              </w:rPr>
            </w:pPr>
          </w:p>
          <w:p w:rsidR="000C0EFD" w:rsidRPr="007623A7" w:rsidRDefault="000C0EFD" w:rsidP="00C74E75">
            <w:pPr>
              <w:jc w:val="center"/>
              <w:rPr>
                <w:rFonts w:cs="Mudir MT"/>
                <w:sz w:val="18"/>
                <w:szCs w:val="18"/>
                <w:rtl/>
              </w:rPr>
            </w:pPr>
            <w:r w:rsidRPr="007623A7">
              <w:rPr>
                <w:rFonts w:cs="Mudir MT" w:hint="cs"/>
                <w:sz w:val="18"/>
                <w:szCs w:val="18"/>
                <w:rtl/>
              </w:rPr>
              <w:t>100 %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C74E75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4%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9%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0C0EFD" w:rsidRPr="007623A7" w:rsidRDefault="000C0EFD" w:rsidP="000C0EFD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22%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13%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7%</w:t>
            </w:r>
          </w:p>
        </w:tc>
        <w:tc>
          <w:tcPr>
            <w:tcW w:w="567" w:type="dxa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10%</w:t>
            </w:r>
          </w:p>
        </w:tc>
        <w:tc>
          <w:tcPr>
            <w:tcW w:w="567" w:type="dxa"/>
          </w:tcPr>
          <w:p w:rsidR="000C0EFD" w:rsidRPr="007623A7" w:rsidRDefault="000C0EFD" w:rsidP="00452E1C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11%</w:t>
            </w: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0C0EFD" w:rsidRPr="007623A7" w:rsidRDefault="000C0EFD" w:rsidP="000655C8">
            <w:pPr>
              <w:jc w:val="center"/>
              <w:rPr>
                <w:rFonts w:cs="Mudir MT"/>
                <w:sz w:val="18"/>
                <w:szCs w:val="18"/>
              </w:rPr>
            </w:pPr>
            <w:r>
              <w:rPr>
                <w:rFonts w:cs="Mudir MT"/>
                <w:sz w:val="18"/>
                <w:szCs w:val="18"/>
              </w:rPr>
              <w:t>24%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0C0EFD" w:rsidRPr="002146EE" w:rsidRDefault="000C0EFD" w:rsidP="00452E1C">
            <w:pPr>
              <w:bidi/>
              <w:jc w:val="center"/>
              <w:rPr>
                <w:rFonts w:cs="Mudir MT"/>
                <w:b/>
                <w:bCs/>
                <w:color w:val="0070C0"/>
                <w:sz w:val="16"/>
                <w:szCs w:val="16"/>
                <w:rtl/>
              </w:rPr>
            </w:pPr>
            <w:r w:rsidRPr="002146EE">
              <w:rPr>
                <w:rFonts w:cs="Mudir MT" w:hint="cs"/>
                <w:b/>
                <w:bCs/>
                <w:color w:val="0070C0"/>
                <w:sz w:val="16"/>
                <w:szCs w:val="16"/>
                <w:rtl/>
              </w:rPr>
              <w:t>الوزن النسبي لناتج تعلم المقرر</w:t>
            </w:r>
          </w:p>
        </w:tc>
      </w:tr>
      <w:tr w:rsidR="000C0EFD" w:rsidTr="000C0EFD">
        <w:tc>
          <w:tcPr>
            <w:tcW w:w="1134" w:type="dxa"/>
            <w:vMerge/>
            <w:tcBorders>
              <w:right w:val="double" w:sz="4" w:space="0" w:color="auto"/>
            </w:tcBorders>
          </w:tcPr>
          <w:p w:rsidR="000C0EFD" w:rsidRPr="002146EE" w:rsidRDefault="000C0EFD" w:rsidP="00452E1C">
            <w:pPr>
              <w:jc w:val="center"/>
              <w:rPr>
                <w:rFonts w:cs="Mudir MT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double" w:sz="4" w:space="0" w:color="auto"/>
            </w:tcBorders>
            <w:shd w:val="clear" w:color="auto" w:fill="auto"/>
          </w:tcPr>
          <w:p w:rsidR="000C0EFD" w:rsidRPr="002146EE" w:rsidRDefault="000C0EFD" w:rsidP="00452E1C">
            <w:pPr>
              <w:jc w:val="center"/>
              <w:rPr>
                <w:rFonts w:cs="Mudir MT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0EFD" w:rsidRPr="002146EE" w:rsidRDefault="000C0EFD" w:rsidP="00C74E75">
            <w:pPr>
              <w:jc w:val="center"/>
              <w:rPr>
                <w:rFonts w:cs="Mudir MT"/>
                <w:sz w:val="16"/>
                <w:szCs w:val="16"/>
                <w:rtl/>
              </w:rPr>
            </w:pPr>
            <w:r w:rsidRPr="000C0EFD">
              <w:rPr>
                <w:rFonts w:cs="Mudir MT"/>
                <w:sz w:val="16"/>
                <w:szCs w:val="16"/>
              </w:rPr>
              <w:t>4%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0C0EFD" w:rsidRPr="002146EE" w:rsidRDefault="000C0EFD" w:rsidP="00452E1C">
            <w:pPr>
              <w:jc w:val="center"/>
              <w:rPr>
                <w:rFonts w:cs="Mudir MT"/>
                <w:sz w:val="16"/>
                <w:szCs w:val="16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:rsidR="000C0EFD" w:rsidRPr="002146EE" w:rsidRDefault="000C0EFD" w:rsidP="00452E1C">
            <w:pPr>
              <w:jc w:val="center"/>
              <w:rPr>
                <w:rFonts w:cs="Mudir MT"/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left w:val="nil"/>
              <w:right w:val="single" w:sz="4" w:space="0" w:color="auto"/>
            </w:tcBorders>
            <w:shd w:val="clear" w:color="auto" w:fill="auto"/>
          </w:tcPr>
          <w:p w:rsidR="000C0EFD" w:rsidRPr="002146EE" w:rsidRDefault="000C0EFD" w:rsidP="00452E1C">
            <w:pPr>
              <w:jc w:val="center"/>
              <w:rPr>
                <w:rFonts w:cs="Mudir MT"/>
                <w:sz w:val="16"/>
                <w:szCs w:val="16"/>
                <w:rtl/>
              </w:rPr>
            </w:pPr>
            <w:r>
              <w:rPr>
                <w:rFonts w:cs="Mudir MT"/>
                <w:sz w:val="16"/>
                <w:szCs w:val="16"/>
              </w:rPr>
              <w:t>44%</w:t>
            </w:r>
          </w:p>
        </w:tc>
        <w:tc>
          <w:tcPr>
            <w:tcW w:w="561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0C0EFD" w:rsidRPr="002146EE" w:rsidRDefault="000C0EFD" w:rsidP="000C0EFD">
            <w:pPr>
              <w:jc w:val="center"/>
              <w:rPr>
                <w:rFonts w:cs="Mudir MT"/>
                <w:sz w:val="16"/>
                <w:szCs w:val="16"/>
                <w:rtl/>
              </w:rPr>
            </w:pPr>
          </w:p>
        </w:tc>
        <w:tc>
          <w:tcPr>
            <w:tcW w:w="2410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0C0EFD" w:rsidRPr="002146EE" w:rsidRDefault="000C0EFD" w:rsidP="00452E1C">
            <w:pPr>
              <w:jc w:val="center"/>
              <w:rPr>
                <w:rFonts w:cs="Mudir MT"/>
                <w:sz w:val="16"/>
                <w:szCs w:val="16"/>
                <w:rtl/>
              </w:rPr>
            </w:pPr>
            <w:r>
              <w:rPr>
                <w:rFonts w:cs="Mudir MT"/>
                <w:sz w:val="16"/>
                <w:szCs w:val="16"/>
              </w:rPr>
              <w:t>52%</w:t>
            </w:r>
          </w:p>
        </w:tc>
        <w:tc>
          <w:tcPr>
            <w:tcW w:w="4536" w:type="dxa"/>
            <w:tcBorders>
              <w:left w:val="double" w:sz="4" w:space="0" w:color="auto"/>
            </w:tcBorders>
            <w:shd w:val="clear" w:color="auto" w:fill="auto"/>
          </w:tcPr>
          <w:p w:rsidR="000C0EFD" w:rsidRDefault="000C0EFD" w:rsidP="00452E1C">
            <w:pPr>
              <w:bidi/>
              <w:jc w:val="center"/>
              <w:rPr>
                <w:rFonts w:cs="Mudir MT" w:hint="cs"/>
                <w:b/>
                <w:bCs/>
                <w:color w:val="0070C0"/>
                <w:sz w:val="16"/>
                <w:szCs w:val="16"/>
                <w:rtl/>
                <w:lang w:bidi="ar-EG"/>
              </w:rPr>
            </w:pPr>
            <w:r w:rsidRPr="002146EE">
              <w:rPr>
                <w:rFonts w:cs="Mudir MT" w:hint="cs"/>
                <w:b/>
                <w:bCs/>
                <w:color w:val="0070C0"/>
                <w:sz w:val="16"/>
                <w:szCs w:val="16"/>
                <w:rtl/>
                <w:lang w:bidi="ar-EG"/>
              </w:rPr>
              <w:t>الوزن النسبي للمجال</w:t>
            </w:r>
          </w:p>
          <w:p w:rsidR="0065573A" w:rsidRPr="002146EE" w:rsidRDefault="0065573A" w:rsidP="0065573A">
            <w:pPr>
              <w:bidi/>
              <w:jc w:val="center"/>
              <w:rPr>
                <w:rFonts w:cs="Mudir MT"/>
                <w:b/>
                <w:bCs/>
                <w:color w:val="0070C0"/>
                <w:sz w:val="16"/>
                <w:szCs w:val="16"/>
                <w:rtl/>
                <w:lang w:bidi="ar-EG"/>
              </w:rPr>
            </w:pPr>
          </w:p>
        </w:tc>
      </w:tr>
    </w:tbl>
    <w:p w:rsidR="0042176F" w:rsidRDefault="0042176F" w:rsidP="00C64583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B74979B" wp14:editId="02E8EB2E">
                <wp:simplePos x="0" y="0"/>
                <wp:positionH relativeFrom="column">
                  <wp:posOffset>6372225</wp:posOffset>
                </wp:positionH>
                <wp:positionV relativeFrom="paragraph">
                  <wp:posOffset>139065</wp:posOffset>
                </wp:positionV>
                <wp:extent cx="2209800" cy="1447800"/>
                <wp:effectExtent l="0" t="0" r="0" b="3810"/>
                <wp:wrapNone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42176F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القائم بتدريس المقرر</w:t>
                            </w:r>
                          </w:p>
                          <w:p w:rsidR="00C74E75" w:rsidRPr="00EA2904" w:rsidRDefault="00C74E75" w:rsidP="0042176F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42176F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B61356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01.75pt;margin-top:10.95pt;width:174pt;height:11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e4twIAAMI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" filled="f" stroked="f">
                <v:textbox>
                  <w:txbxContent>
                    <w:p w:rsidR="00452E1C" w:rsidRPr="00EA2904" w:rsidRDefault="00452E1C" w:rsidP="0042176F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القائم بتدريس المقرر</w:t>
                      </w:r>
                    </w:p>
                    <w:p w:rsidR="00452E1C" w:rsidRPr="00EA2904" w:rsidRDefault="00452E1C" w:rsidP="0042176F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452E1C" w:rsidRPr="00EA2904" w:rsidRDefault="00452E1C" w:rsidP="0042176F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452E1C" w:rsidRPr="00EA2904" w:rsidRDefault="00452E1C" w:rsidP="00B61356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</w:t>
                      </w:r>
                      <w:r w:rsidR="00B61356">
                        <w:rPr>
                          <w:rFonts w:ascii="Simplified Arabic" w:hAnsi="Simplified Arabic" w:cs="Simplified Arabic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C92FD55" wp14:editId="6E0D7381">
                <wp:simplePos x="0" y="0"/>
                <wp:positionH relativeFrom="column">
                  <wp:posOffset>-47625</wp:posOffset>
                </wp:positionH>
                <wp:positionV relativeFrom="paragraph">
                  <wp:posOffset>139065</wp:posOffset>
                </wp:positionV>
                <wp:extent cx="2209800" cy="1447800"/>
                <wp:effectExtent l="0" t="0" r="0" b="3810"/>
                <wp:wrapNone/>
                <wp:docPr id="1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E75" w:rsidRPr="00EA2904" w:rsidRDefault="00C74E75" w:rsidP="0042176F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rtl/>
                              </w:rPr>
                              <w:t>رئيس القسم</w:t>
                            </w:r>
                          </w:p>
                          <w:p w:rsidR="00C74E75" w:rsidRPr="00EA2904" w:rsidRDefault="00C74E75" w:rsidP="0042176F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الاسم:.................................</w:t>
                            </w:r>
                          </w:p>
                          <w:p w:rsidR="00C74E75" w:rsidRPr="00EA2904" w:rsidRDefault="00C74E75" w:rsidP="0042176F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التوقيع:................................</w:t>
                            </w:r>
                          </w:p>
                          <w:p w:rsidR="00C74E75" w:rsidRPr="00EA2904" w:rsidRDefault="00C74E75" w:rsidP="0042176F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</w:pPr>
                            <w:r w:rsidRPr="00EA2904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rtl/>
                              </w:rPr>
                              <w:t>التاريخ:..../...../.....14هـ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3.75pt;margin-top:10.95pt;width:174pt;height:11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" filled="f" stroked="f">
                <v:textbox>
                  <w:txbxContent>
                    <w:p w:rsidR="00452E1C" w:rsidRPr="00EA2904" w:rsidRDefault="00452E1C" w:rsidP="0042176F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rtl/>
                        </w:rPr>
                        <w:t>رئيس القسم</w:t>
                      </w:r>
                    </w:p>
                    <w:p w:rsidR="00452E1C" w:rsidRPr="00EA2904" w:rsidRDefault="00452E1C" w:rsidP="0042176F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الاسم:.................................</w:t>
                      </w:r>
                    </w:p>
                    <w:p w:rsidR="00452E1C" w:rsidRPr="00EA2904" w:rsidRDefault="00452E1C" w:rsidP="0042176F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التوقيع:................................</w:t>
                      </w:r>
                    </w:p>
                    <w:p w:rsidR="00452E1C" w:rsidRPr="00EA2904" w:rsidRDefault="00452E1C" w:rsidP="0042176F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</w:pPr>
                      <w:r w:rsidRPr="00EA2904">
                        <w:rPr>
                          <w:rFonts w:ascii="Simplified Arabic" w:hAnsi="Simplified Arabic" w:cs="Simplified Arabic"/>
                          <w:b/>
                          <w:bCs/>
                          <w:rtl/>
                        </w:rPr>
                        <w:t>التاريخ:..../...../.....14هـ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2176F" w:rsidSect="00452E1C">
      <w:headerReference w:type="default" r:id="rId7"/>
      <w:footerReference w:type="default" r:id="rId8"/>
      <w:pgSz w:w="15840" w:h="12240" w:orient="landscape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B77" w:rsidRDefault="00EB2B77" w:rsidP="00D00C14">
      <w:r>
        <w:separator/>
      </w:r>
    </w:p>
  </w:endnote>
  <w:endnote w:type="continuationSeparator" w:id="0">
    <w:p w:rsidR="00EB2B77" w:rsidRDefault="00EB2B77" w:rsidP="00D0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75" w:rsidRPr="00CC2722" w:rsidRDefault="00C74E75" w:rsidP="00452E1C">
    <w:pPr>
      <w:pStyle w:val="a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 w:rsidRPr="006B2DC9">
      <w:rPr>
        <w:i/>
        <w:iCs/>
        <w:noProof/>
        <w:sz w:val="20"/>
        <w:szCs w:val="20"/>
      </w:rPr>
      <w:t>S</w:t>
    </w:r>
    <w:r>
      <w:rPr>
        <w:noProof/>
      </w:rPr>
      <w:drawing>
        <wp:inline distT="0" distB="0" distL="0" distR="0" wp14:anchorId="6E6D4107" wp14:editId="7064A70C">
          <wp:extent cx="266065" cy="277495"/>
          <wp:effectExtent l="0" t="0" r="635" b="8255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065" cy="277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C2722">
      <w:rPr>
        <w:rFonts w:ascii="Calibri" w:hAnsi="Calibri"/>
        <w:sz w:val="20"/>
        <w:szCs w:val="20"/>
      </w:rPr>
      <w:t xml:space="preserve"> </w:t>
    </w:r>
    <w:r>
      <w:rPr>
        <w:rFonts w:ascii="Calibri" w:hAnsi="Calibri"/>
        <w:sz w:val="20"/>
        <w:szCs w:val="20"/>
      </w:rPr>
      <w:t>Form 5a_Course Specifications _SSRP_1 JULY 2013, college of education</w:t>
    </w:r>
    <w:proofErr w:type="gramStart"/>
    <w:r>
      <w:rPr>
        <w:rFonts w:ascii="Calibri" w:hAnsi="Calibri"/>
        <w:sz w:val="20"/>
        <w:szCs w:val="20"/>
      </w:rPr>
      <w:t>,1435</w:t>
    </w:r>
    <w:proofErr w:type="gramEnd"/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Pr="00CC2722">
      <w:rPr>
        <w:rFonts w:ascii="Calibri" w:hAnsi="Calibri"/>
        <w:sz w:val="20"/>
        <w:szCs w:val="20"/>
      </w:rPr>
      <w:fldChar w:fldCharType="separate"/>
    </w:r>
    <w:r w:rsidR="00710FDB">
      <w:rPr>
        <w:rFonts w:ascii="Calibri" w:hAnsi="Calibri"/>
        <w:noProof/>
        <w:sz w:val="20"/>
        <w:szCs w:val="20"/>
      </w:rPr>
      <w:t>5</w:t>
    </w:r>
    <w:r w:rsidRPr="00CC2722">
      <w:rPr>
        <w:rFonts w:ascii="Calibri" w:hAnsi="Calibri"/>
        <w:sz w:val="20"/>
        <w:szCs w:val="20"/>
      </w:rPr>
      <w:fldChar w:fldCharType="end"/>
    </w:r>
  </w:p>
  <w:p w:rsidR="00C74E75" w:rsidRDefault="00C74E75">
    <w:pPr>
      <w:pStyle w:val="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B77" w:rsidRDefault="00EB2B77" w:rsidP="00D00C14">
      <w:r>
        <w:separator/>
      </w:r>
    </w:p>
  </w:footnote>
  <w:footnote w:type="continuationSeparator" w:id="0">
    <w:p w:rsidR="00EB2B77" w:rsidRDefault="00EB2B77" w:rsidP="00D00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75" w:rsidRDefault="00C74E75">
    <w:pPr>
      <w:pStyle w:val="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89E21D" wp14:editId="1AB44C27">
              <wp:simplePos x="0" y="0"/>
              <wp:positionH relativeFrom="column">
                <wp:posOffset>4839970</wp:posOffset>
              </wp:positionH>
              <wp:positionV relativeFrom="paragraph">
                <wp:posOffset>-114300</wp:posOffset>
              </wp:positionV>
              <wp:extent cx="1560830" cy="800100"/>
              <wp:effectExtent l="127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6083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4E75" w:rsidRPr="00753AB0" w:rsidRDefault="00C74E75" w:rsidP="00452E1C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المملكــة العربيــة السعوديــة</w:t>
                          </w:r>
                        </w:p>
                        <w:p w:rsidR="00C74E75" w:rsidRPr="00753AB0" w:rsidRDefault="00C74E75" w:rsidP="00452E1C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الهيئــــة الوطنيــــة للتقـويــ</w:t>
                          </w:r>
                          <w:r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م</w:t>
                          </w:r>
                        </w:p>
                        <w:p w:rsidR="00C74E75" w:rsidRPr="00753AB0" w:rsidRDefault="00C74E75" w:rsidP="00452E1C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2"/>
                              <w:szCs w:val="22"/>
                            </w:rPr>
                          </w:pPr>
                          <w:r w:rsidRPr="00753AB0">
                            <w:rPr>
                              <w:rFonts w:cs="AL-Mohanad Bold" w:hint="cs"/>
                              <w:b/>
                              <w:bCs/>
                              <w:color w:val="800080"/>
                              <w:sz w:val="22"/>
                              <w:szCs w:val="22"/>
                              <w:rtl/>
                            </w:rPr>
                            <w:t>والاعـــتــمـــاد الأكــاديــمــــي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34" style="position:absolute;margin-left:381.1pt;margin-top:-9pt;width:122.9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" filled="f" stroked="f">
              <v:textbox>
                <w:txbxContent>
                  <w:p w:rsidR="00452E1C" w:rsidRPr="00753AB0" w:rsidRDefault="00452E1C" w:rsidP="00452E1C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المملكــة العربيــة السعوديــة</w:t>
                    </w:r>
                  </w:p>
                  <w:p w:rsidR="00452E1C" w:rsidRPr="00753AB0" w:rsidRDefault="00452E1C" w:rsidP="00452E1C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الهيئــــة الوطنيــــة للتقـويــ</w:t>
                    </w:r>
                    <w:r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م</w:t>
                    </w:r>
                  </w:p>
                  <w:p w:rsidR="00452E1C" w:rsidRPr="00753AB0" w:rsidRDefault="00452E1C" w:rsidP="00452E1C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2"/>
                        <w:szCs w:val="22"/>
                      </w:rPr>
                    </w:pPr>
                    <w:r w:rsidRPr="00753AB0">
                      <w:rPr>
                        <w:rFonts w:cs="AL-Mohanad Bold" w:hint="cs"/>
                        <w:b/>
                        <w:bCs/>
                        <w:color w:val="800080"/>
                        <w:sz w:val="22"/>
                        <w:szCs w:val="22"/>
                        <w:rtl/>
                      </w:rPr>
                      <w:t>والاعـــتــمـــاد الأكــاديــمــــي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DA30F0" wp14:editId="7A942693">
              <wp:simplePos x="0" y="0"/>
              <wp:positionH relativeFrom="column">
                <wp:posOffset>-641350</wp:posOffset>
              </wp:positionH>
              <wp:positionV relativeFrom="paragraph">
                <wp:posOffset>3810</wp:posOffset>
              </wp:positionV>
              <wp:extent cx="2334895" cy="530225"/>
              <wp:effectExtent l="0" t="3810" r="1905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4895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4E75" w:rsidRPr="00753AB0" w:rsidRDefault="00C74E75" w:rsidP="00452E1C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PlaceType">
                              <w:r w:rsidRPr="00753AB0">
                                <w:rPr>
                                  <w:rFonts w:cs="AL-Mohanad Bold"/>
                                  <w:b/>
                                  <w:bCs/>
                                  <w:color w:val="800080"/>
                                  <w:sz w:val="20"/>
                                  <w:szCs w:val="20"/>
                                </w:rPr>
                                <w:t>Kingdom</w:t>
                              </w:r>
                            </w:smartTag>
                            <w:r w:rsidRPr="00753AB0">
                              <w:rPr>
                                <w:rFonts w:cs="AL-Mohanad Bold"/>
                                <w:b/>
                                <w:bCs/>
                                <w:color w:val="800080"/>
                                <w:sz w:val="20"/>
                                <w:szCs w:val="20"/>
                              </w:rPr>
                              <w:t xml:space="preserve"> of </w:t>
                            </w:r>
                            <w:smartTag w:uri="urn:schemas-microsoft-com:office:smarttags" w:element="PlaceName">
                              <w:r w:rsidRPr="00753AB0">
                                <w:rPr>
                                  <w:rFonts w:cs="AL-Mohanad Bold"/>
                                  <w:b/>
                                  <w:bCs/>
                                  <w:color w:val="800080"/>
                                  <w:sz w:val="20"/>
                                  <w:szCs w:val="20"/>
                                </w:rPr>
                                <w:t>Saudi Arabia</w:t>
                              </w:r>
                            </w:smartTag>
                          </w:smartTag>
                        </w:p>
                        <w:p w:rsidR="00C74E75" w:rsidRPr="00753AB0" w:rsidRDefault="00C74E75" w:rsidP="00452E1C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r w:rsidRPr="00753AB0"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  <w:t>National Commission for</w:t>
                          </w:r>
                        </w:p>
                        <w:p w:rsidR="00C74E75" w:rsidRPr="00753AB0" w:rsidRDefault="00C74E75" w:rsidP="00452E1C">
                          <w:pPr>
                            <w:jc w:val="center"/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</w:pPr>
                          <w:r w:rsidRPr="00753AB0">
                            <w:rPr>
                              <w:rFonts w:cs="AL-Mohanad Bold"/>
                              <w:b/>
                              <w:bCs/>
                              <w:color w:val="800080"/>
                              <w:sz w:val="20"/>
                              <w:szCs w:val="20"/>
                            </w:rPr>
                            <w:t>Academic Accreditation &amp;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35" style="position:absolute;margin-left:-50.5pt;margin-top:.3pt;width:183.85pt;height:4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" filled="f" stroked="f">
              <v:textbox>
                <w:txbxContent>
                  <w:p w:rsidR="00452E1C" w:rsidRPr="00753AB0" w:rsidRDefault="00452E1C" w:rsidP="00452E1C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PlaceType">
                        <w:r w:rsidRPr="00753AB0">
                          <w:rPr>
                            <w:rFonts w:cs="AL-Mohanad Bold"/>
                            <w:b/>
                            <w:bCs/>
                            <w:color w:val="800080"/>
                            <w:sz w:val="20"/>
                            <w:szCs w:val="20"/>
                          </w:rPr>
                          <w:t>Kingdom</w:t>
                        </w:r>
                      </w:smartTag>
                      <w:r w:rsidRPr="00753AB0">
                        <w:rPr>
                          <w:rFonts w:cs="AL-Mohanad Bold"/>
                          <w:b/>
                          <w:bCs/>
                          <w:color w:val="800080"/>
                          <w:sz w:val="20"/>
                          <w:szCs w:val="20"/>
                        </w:rPr>
                        <w:t xml:space="preserve"> of </w:t>
                      </w:r>
                      <w:smartTag w:uri="urn:schemas-microsoft-com:office:smarttags" w:element="PlaceName">
                        <w:r w:rsidRPr="00753AB0">
                          <w:rPr>
                            <w:rFonts w:cs="AL-Mohanad Bold"/>
                            <w:b/>
                            <w:bCs/>
                            <w:color w:val="800080"/>
                            <w:sz w:val="20"/>
                            <w:szCs w:val="20"/>
                          </w:rPr>
                          <w:t>Saudi Arabia</w:t>
                        </w:r>
                      </w:smartTag>
                    </w:smartTag>
                  </w:p>
                  <w:p w:rsidR="00452E1C" w:rsidRPr="00753AB0" w:rsidRDefault="00452E1C" w:rsidP="00452E1C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National Commission for</w:t>
                    </w:r>
                  </w:p>
                  <w:p w:rsidR="00452E1C" w:rsidRPr="00753AB0" w:rsidRDefault="00452E1C" w:rsidP="00452E1C">
                    <w:pPr>
                      <w:jc w:val="center"/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</w:pPr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Academic Accreditation &amp; Assessment</w:t>
                    </w:r>
                  </w:p>
                </w:txbxContent>
              </v:textbox>
            </v:rect>
          </w:pict>
        </mc:Fallback>
      </mc:AlternateContent>
    </w:r>
    <w:r>
      <w:tab/>
    </w:r>
    <w:r>
      <w:rPr>
        <w:noProof/>
      </w:rPr>
      <w:drawing>
        <wp:inline distT="0" distB="0" distL="0" distR="0" wp14:anchorId="2098C8DE" wp14:editId="205EC30B">
          <wp:extent cx="798830" cy="833120"/>
          <wp:effectExtent l="0" t="0" r="1270" b="508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87D"/>
    <w:rsid w:val="00012AE1"/>
    <w:rsid w:val="0006247D"/>
    <w:rsid w:val="000655C8"/>
    <w:rsid w:val="00092AB9"/>
    <w:rsid w:val="000A3D21"/>
    <w:rsid w:val="000A6ABE"/>
    <w:rsid w:val="000B6BC6"/>
    <w:rsid w:val="000C0EFD"/>
    <w:rsid w:val="000C44B3"/>
    <w:rsid w:val="000C524A"/>
    <w:rsid w:val="000E4954"/>
    <w:rsid w:val="000E7991"/>
    <w:rsid w:val="00116F90"/>
    <w:rsid w:val="00126E76"/>
    <w:rsid w:val="0012767F"/>
    <w:rsid w:val="00134C04"/>
    <w:rsid w:val="00137E21"/>
    <w:rsid w:val="00152A29"/>
    <w:rsid w:val="001579C3"/>
    <w:rsid w:val="0016021F"/>
    <w:rsid w:val="0017332A"/>
    <w:rsid w:val="0018190C"/>
    <w:rsid w:val="00196FB9"/>
    <w:rsid w:val="001A2127"/>
    <w:rsid w:val="001A2FBE"/>
    <w:rsid w:val="001D3ED5"/>
    <w:rsid w:val="001E3CE7"/>
    <w:rsid w:val="001F2881"/>
    <w:rsid w:val="001F41CB"/>
    <w:rsid w:val="002146EE"/>
    <w:rsid w:val="002259A5"/>
    <w:rsid w:val="00235668"/>
    <w:rsid w:val="00242E3E"/>
    <w:rsid w:val="0024386D"/>
    <w:rsid w:val="00253404"/>
    <w:rsid w:val="00254450"/>
    <w:rsid w:val="002547FA"/>
    <w:rsid w:val="002851CE"/>
    <w:rsid w:val="00285756"/>
    <w:rsid w:val="002A62D4"/>
    <w:rsid w:val="00301B9C"/>
    <w:rsid w:val="00315C95"/>
    <w:rsid w:val="00342F01"/>
    <w:rsid w:val="0035085A"/>
    <w:rsid w:val="00384FC3"/>
    <w:rsid w:val="003C2CD0"/>
    <w:rsid w:val="003D3FC1"/>
    <w:rsid w:val="003D73FE"/>
    <w:rsid w:val="003E1BB7"/>
    <w:rsid w:val="003E5D20"/>
    <w:rsid w:val="003E7308"/>
    <w:rsid w:val="0040475D"/>
    <w:rsid w:val="0042176F"/>
    <w:rsid w:val="004236E9"/>
    <w:rsid w:val="004320B2"/>
    <w:rsid w:val="00440565"/>
    <w:rsid w:val="00452E1C"/>
    <w:rsid w:val="00460172"/>
    <w:rsid w:val="004618F2"/>
    <w:rsid w:val="00463711"/>
    <w:rsid w:val="004833CA"/>
    <w:rsid w:val="004905CA"/>
    <w:rsid w:val="00494D83"/>
    <w:rsid w:val="004B30AD"/>
    <w:rsid w:val="004B6AE9"/>
    <w:rsid w:val="004E1097"/>
    <w:rsid w:val="004F2F19"/>
    <w:rsid w:val="00512524"/>
    <w:rsid w:val="0052618C"/>
    <w:rsid w:val="00540D62"/>
    <w:rsid w:val="00552489"/>
    <w:rsid w:val="00560DEB"/>
    <w:rsid w:val="00597BEA"/>
    <w:rsid w:val="005A2532"/>
    <w:rsid w:val="005B14F8"/>
    <w:rsid w:val="005E7BA0"/>
    <w:rsid w:val="005F5986"/>
    <w:rsid w:val="00601BE1"/>
    <w:rsid w:val="00622451"/>
    <w:rsid w:val="0063520E"/>
    <w:rsid w:val="00636BCE"/>
    <w:rsid w:val="00652CF7"/>
    <w:rsid w:val="0065573A"/>
    <w:rsid w:val="00660411"/>
    <w:rsid w:val="00692F4E"/>
    <w:rsid w:val="006B1C74"/>
    <w:rsid w:val="006B38E1"/>
    <w:rsid w:val="006B4D2B"/>
    <w:rsid w:val="006C4E89"/>
    <w:rsid w:val="006D33F2"/>
    <w:rsid w:val="00701548"/>
    <w:rsid w:val="00710FDB"/>
    <w:rsid w:val="007246EF"/>
    <w:rsid w:val="007623A7"/>
    <w:rsid w:val="007B42DD"/>
    <w:rsid w:val="007E52F0"/>
    <w:rsid w:val="007F1D79"/>
    <w:rsid w:val="007F3CB9"/>
    <w:rsid w:val="00835F2B"/>
    <w:rsid w:val="00863A28"/>
    <w:rsid w:val="00871074"/>
    <w:rsid w:val="008A4239"/>
    <w:rsid w:val="008B209C"/>
    <w:rsid w:val="008B3964"/>
    <w:rsid w:val="008C7FB8"/>
    <w:rsid w:val="008F0449"/>
    <w:rsid w:val="008F1D0E"/>
    <w:rsid w:val="00902625"/>
    <w:rsid w:val="00931352"/>
    <w:rsid w:val="00941A20"/>
    <w:rsid w:val="00950E69"/>
    <w:rsid w:val="009579E3"/>
    <w:rsid w:val="00961584"/>
    <w:rsid w:val="00963767"/>
    <w:rsid w:val="009870C2"/>
    <w:rsid w:val="00995E49"/>
    <w:rsid w:val="009A22BF"/>
    <w:rsid w:val="009C11C0"/>
    <w:rsid w:val="009D5EAB"/>
    <w:rsid w:val="009F0FC7"/>
    <w:rsid w:val="00A32B81"/>
    <w:rsid w:val="00A44687"/>
    <w:rsid w:val="00A54917"/>
    <w:rsid w:val="00A57B77"/>
    <w:rsid w:val="00A62596"/>
    <w:rsid w:val="00AB3711"/>
    <w:rsid w:val="00AF7B6D"/>
    <w:rsid w:val="00B03B46"/>
    <w:rsid w:val="00B3654A"/>
    <w:rsid w:val="00B61356"/>
    <w:rsid w:val="00B6409F"/>
    <w:rsid w:val="00B64B5F"/>
    <w:rsid w:val="00B65B82"/>
    <w:rsid w:val="00B805A8"/>
    <w:rsid w:val="00BA1B97"/>
    <w:rsid w:val="00BB6D6C"/>
    <w:rsid w:val="00BE0CE2"/>
    <w:rsid w:val="00BE0FB6"/>
    <w:rsid w:val="00C37FE8"/>
    <w:rsid w:val="00C551BC"/>
    <w:rsid w:val="00C64583"/>
    <w:rsid w:val="00C739A8"/>
    <w:rsid w:val="00C74E75"/>
    <w:rsid w:val="00C8229C"/>
    <w:rsid w:val="00C822FC"/>
    <w:rsid w:val="00C856D6"/>
    <w:rsid w:val="00CC2D10"/>
    <w:rsid w:val="00CE498A"/>
    <w:rsid w:val="00CF1F6D"/>
    <w:rsid w:val="00D00C14"/>
    <w:rsid w:val="00D060B3"/>
    <w:rsid w:val="00D865F4"/>
    <w:rsid w:val="00DA0C1C"/>
    <w:rsid w:val="00DA26AE"/>
    <w:rsid w:val="00DD74FD"/>
    <w:rsid w:val="00DE39BC"/>
    <w:rsid w:val="00E13C73"/>
    <w:rsid w:val="00E31589"/>
    <w:rsid w:val="00E53AC4"/>
    <w:rsid w:val="00E636D2"/>
    <w:rsid w:val="00E710B6"/>
    <w:rsid w:val="00E715FE"/>
    <w:rsid w:val="00E7387D"/>
    <w:rsid w:val="00E87E3F"/>
    <w:rsid w:val="00EA0F62"/>
    <w:rsid w:val="00EB2B77"/>
    <w:rsid w:val="00EE3566"/>
    <w:rsid w:val="00EF4A95"/>
    <w:rsid w:val="00F06FC6"/>
    <w:rsid w:val="00F203B0"/>
    <w:rsid w:val="00F2152D"/>
    <w:rsid w:val="00F24517"/>
    <w:rsid w:val="00F40F6A"/>
    <w:rsid w:val="00F44FA9"/>
    <w:rsid w:val="00F532F5"/>
    <w:rsid w:val="00F64367"/>
    <w:rsid w:val="00F66F3A"/>
    <w:rsid w:val="00F77B3B"/>
    <w:rsid w:val="00F8678E"/>
    <w:rsid w:val="00FB5B10"/>
    <w:rsid w:val="00FB5D2E"/>
    <w:rsid w:val="00FC7F38"/>
    <w:rsid w:val="00FE1BAC"/>
    <w:rsid w:val="00FF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next w:val="Header"/>
    <w:link w:val="Char"/>
    <w:uiPriority w:val="99"/>
    <w:unhideWhenUsed/>
    <w:rsid w:val="00E7387D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E7387D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"/>
    <w:uiPriority w:val="99"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738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738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3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157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next w:val="Header"/>
    <w:link w:val="Char"/>
    <w:uiPriority w:val="99"/>
    <w:unhideWhenUsed/>
    <w:rsid w:val="00E7387D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E7387D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"/>
    <w:uiPriority w:val="99"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738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E738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387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3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157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kareem</dc:creator>
  <cp:lastModifiedBy>يخؤفخقثلافسشة</cp:lastModifiedBy>
  <cp:revision>16</cp:revision>
  <dcterms:created xsi:type="dcterms:W3CDTF">2014-05-05T22:10:00Z</dcterms:created>
  <dcterms:modified xsi:type="dcterms:W3CDTF">2014-05-06T21:57:00Z</dcterms:modified>
</cp:coreProperties>
</file>